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51"/>
        </w:tabs>
        <w:jc w:val="center"/>
        <w:rPr>
          <w:rFonts w:ascii="华文仿宋" w:hAnsi="华文仿宋" w:eastAsia="华文仿宋"/>
          <w:b/>
          <w:bCs/>
          <w:color w:val="000000"/>
          <w:sz w:val="72"/>
          <w:szCs w:val="72"/>
        </w:rPr>
      </w:pPr>
      <w:r>
        <w:rPr>
          <w:rFonts w:ascii="华文仿宋" w:hAnsi="华文仿宋" w:eastAsia="华文仿宋"/>
          <w:b/>
          <w:bCs/>
          <w:color w:val="000000"/>
          <w:sz w:val="72"/>
          <w:szCs w:val="72"/>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596515" cy="488950"/>
            <wp:effectExtent l="19050" t="0" r="0" b="0"/>
            <wp:wrapNone/>
            <wp:docPr id="21" name="图片 21" descr="C:\Users\stecrsb\Desktop\新版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stecrsb\Desktop\新版公司LOGO.jpg"/>
                    <pic:cNvPicPr>
                      <a:picLocks noChangeAspect="1" noChangeArrowheads="1"/>
                    </pic:cNvPicPr>
                  </pic:nvPicPr>
                  <pic:blipFill>
                    <a:blip r:embed="rId11" cstate="print"/>
                    <a:srcRect l="8353"/>
                    <a:stretch>
                      <a:fillRect/>
                    </a:stretch>
                  </pic:blipFill>
                  <pic:spPr>
                    <a:xfrm>
                      <a:off x="0" y="0"/>
                      <a:ext cx="2596559" cy="489097"/>
                    </a:xfrm>
                    <a:prstGeom prst="rect">
                      <a:avLst/>
                    </a:prstGeom>
                    <a:noFill/>
                    <a:ln w="9525">
                      <a:noFill/>
                      <a:miter lim="800000"/>
                      <a:headEnd/>
                      <a:tailEnd/>
                    </a:ln>
                  </pic:spPr>
                </pic:pic>
              </a:graphicData>
            </a:graphic>
          </wp:anchor>
        </w:drawing>
      </w:r>
    </w:p>
    <w:p>
      <w:pPr>
        <w:tabs>
          <w:tab w:val="left" w:pos="2351"/>
        </w:tabs>
        <w:jc w:val="center"/>
        <w:rPr>
          <w:rFonts w:ascii="华文仿宋" w:hAnsi="华文仿宋" w:eastAsia="华文仿宋"/>
          <w:b/>
          <w:bCs/>
          <w:color w:val="000000"/>
          <w:sz w:val="72"/>
          <w:szCs w:val="72"/>
        </w:rPr>
      </w:pPr>
    </w:p>
    <w:p>
      <w:pPr>
        <w:tabs>
          <w:tab w:val="left" w:pos="2351"/>
        </w:tabs>
        <w:jc w:val="center"/>
        <w:rPr>
          <w:rFonts w:ascii="华文仿宋" w:hAnsi="华文仿宋" w:eastAsia="华文仿宋"/>
          <w:b/>
          <w:bCs/>
          <w:color w:val="000000"/>
          <w:sz w:val="72"/>
          <w:szCs w:val="72"/>
        </w:rPr>
      </w:pPr>
    </w:p>
    <w:p>
      <w:pPr>
        <w:tabs>
          <w:tab w:val="left" w:pos="2351"/>
        </w:tabs>
        <w:jc w:val="center"/>
        <w:rPr>
          <w:rFonts w:ascii="华文仿宋" w:hAnsi="华文仿宋" w:eastAsia="华文仿宋" w:cs="华文仿宋"/>
          <w:b/>
          <w:bCs/>
          <w:color w:val="000000"/>
          <w:sz w:val="72"/>
          <w:szCs w:val="72"/>
        </w:rPr>
      </w:pPr>
      <w:r>
        <w:rPr>
          <w:rFonts w:hint="eastAsia" w:ascii="华文仿宋" w:hAnsi="华文仿宋" w:eastAsia="华文仿宋" w:cs="华文仿宋"/>
          <w:b/>
          <w:bCs/>
          <w:color w:val="000000"/>
          <w:sz w:val="72"/>
          <w:szCs w:val="72"/>
        </w:rPr>
        <w:t>2</w:t>
      </w:r>
      <w:r>
        <w:rPr>
          <w:rFonts w:ascii="华文仿宋" w:hAnsi="华文仿宋" w:eastAsia="华文仿宋" w:cs="华文仿宋"/>
          <w:b/>
          <w:bCs/>
          <w:color w:val="000000"/>
          <w:sz w:val="72"/>
          <w:szCs w:val="72"/>
        </w:rPr>
        <w:t>2</w:t>
      </w:r>
      <w:r>
        <w:rPr>
          <w:rFonts w:hint="eastAsia" w:ascii="华文仿宋" w:hAnsi="华文仿宋" w:eastAsia="华文仿宋" w:cs="华文仿宋"/>
          <w:b/>
          <w:bCs/>
          <w:color w:val="000000"/>
          <w:sz w:val="72"/>
          <w:szCs w:val="72"/>
        </w:rPr>
        <w:t>台州元封地下综合管廊</w:t>
      </w:r>
    </w:p>
    <w:p>
      <w:pPr>
        <w:tabs>
          <w:tab w:val="left" w:pos="2351"/>
        </w:tabs>
        <w:jc w:val="center"/>
        <w:rPr>
          <w:rFonts w:ascii="华文仿宋" w:hAnsi="华文仿宋" w:eastAsia="华文仿宋" w:cs="华文仿宋"/>
          <w:b/>
          <w:bCs/>
          <w:color w:val="000000"/>
          <w:sz w:val="72"/>
          <w:szCs w:val="72"/>
        </w:rPr>
      </w:pPr>
      <w:r>
        <w:rPr>
          <w:rFonts w:hint="eastAsia" w:ascii="华文仿宋" w:hAnsi="华文仿宋" w:eastAsia="华文仿宋" w:cs="华文仿宋"/>
          <w:b/>
          <w:bCs/>
          <w:color w:val="000000"/>
          <w:sz w:val="72"/>
          <w:szCs w:val="72"/>
        </w:rPr>
        <w:t>建设发展有限公司</w:t>
      </w:r>
    </w:p>
    <w:p>
      <w:pPr>
        <w:tabs>
          <w:tab w:val="left" w:pos="2351"/>
        </w:tabs>
        <w:jc w:val="center"/>
        <w:rPr>
          <w:rFonts w:ascii="华文新魏" w:hAnsi="华文新魏" w:eastAsia="华文新魏" w:cs="华文新魏"/>
          <w:b/>
          <w:bCs/>
          <w:color w:val="000000"/>
          <w:sz w:val="48"/>
          <w:szCs w:val="48"/>
        </w:rPr>
      </w:pPr>
    </w:p>
    <w:p>
      <w:pPr>
        <w:tabs>
          <w:tab w:val="left" w:pos="2351"/>
        </w:tabs>
        <w:jc w:val="center"/>
        <w:rPr>
          <w:rFonts w:ascii="华文新魏" w:hAnsi="华文新魏" w:eastAsia="华文新魏" w:cs="华文新魏"/>
          <w:b/>
          <w:bCs/>
          <w:color w:val="000000"/>
          <w:sz w:val="48"/>
          <w:szCs w:val="48"/>
        </w:rPr>
      </w:pPr>
    </w:p>
    <w:p>
      <w:pPr>
        <w:tabs>
          <w:tab w:val="left" w:pos="2351"/>
        </w:tabs>
        <w:jc w:val="center"/>
        <w:rPr>
          <w:rFonts w:ascii="华文新魏" w:hAnsi="华文新魏" w:eastAsia="华文新魏" w:cs="华文新魏"/>
          <w:b/>
          <w:bCs/>
          <w:color w:val="000000"/>
          <w:sz w:val="48"/>
          <w:szCs w:val="48"/>
        </w:rPr>
      </w:pPr>
    </w:p>
    <w:p>
      <w:pPr>
        <w:widowControl/>
        <w:jc w:val="left"/>
        <w:rPr>
          <w:rFonts w:ascii="华文仿宋" w:hAnsi="华文仿宋" w:eastAsia="华文仿宋"/>
          <w:b/>
          <w:bCs/>
          <w:color w:val="000000"/>
          <w:sz w:val="36"/>
          <w:szCs w:val="36"/>
          <w:lang w:val="zh-CN"/>
        </w:rPr>
      </w:pPr>
    </w:p>
    <w:p>
      <w:pPr>
        <w:widowControl/>
        <w:jc w:val="left"/>
        <w:rPr>
          <w:rFonts w:ascii="华文仿宋" w:hAnsi="华文仿宋" w:eastAsia="华文仿宋"/>
          <w:b/>
          <w:bCs/>
          <w:color w:val="000000"/>
          <w:sz w:val="36"/>
          <w:szCs w:val="36"/>
          <w:lang w:val="zh-CN"/>
        </w:rPr>
      </w:pPr>
    </w:p>
    <w:p>
      <w:pPr>
        <w:widowControl/>
        <w:jc w:val="left"/>
        <w:rPr>
          <w:rFonts w:ascii="华文仿宋" w:hAnsi="华文仿宋" w:eastAsia="华文仿宋"/>
          <w:b/>
          <w:bCs/>
          <w:color w:val="000000"/>
          <w:sz w:val="36"/>
          <w:szCs w:val="36"/>
          <w:lang w:val="zh-CN"/>
        </w:rPr>
      </w:pPr>
    </w:p>
    <w:p>
      <w:pPr>
        <w:widowControl/>
        <w:jc w:val="left"/>
        <w:rPr>
          <w:rFonts w:ascii="华文仿宋" w:hAnsi="华文仿宋" w:eastAsia="华文仿宋"/>
          <w:b/>
          <w:bCs/>
          <w:color w:val="000000"/>
          <w:sz w:val="36"/>
          <w:szCs w:val="36"/>
          <w:lang w:val="zh-CN"/>
        </w:rPr>
      </w:pPr>
    </w:p>
    <w:p>
      <w:pPr>
        <w:widowControl/>
        <w:jc w:val="center"/>
        <w:rPr>
          <w:rFonts w:ascii="华文仿宋" w:hAnsi="华文仿宋" w:eastAsia="华文仿宋"/>
          <w:b/>
          <w:bCs/>
          <w:color w:val="000000"/>
          <w:sz w:val="36"/>
          <w:szCs w:val="36"/>
          <w:lang w:val="zh-CN"/>
        </w:rPr>
        <w:sectPr>
          <w:footerReference r:id="rId3" w:type="default"/>
          <w:pgSz w:w="11906" w:h="16838"/>
          <w:pgMar w:top="1418" w:right="1588" w:bottom="1418" w:left="1814" w:header="1077" w:footer="992" w:gutter="0"/>
          <w:cols w:space="425" w:num="1"/>
          <w:titlePg/>
          <w:docGrid w:linePitch="312" w:charSpace="0"/>
        </w:sectPr>
      </w:pPr>
    </w:p>
    <w:p>
      <w:pPr>
        <w:widowControl/>
        <w:jc w:val="left"/>
        <w:rPr>
          <w:rFonts w:ascii="宋体" w:hAnsi="宋体" w:cs="宋体"/>
          <w:b/>
          <w:bCs/>
          <w:color w:val="000000"/>
          <w:kern w:val="0"/>
          <w:sz w:val="36"/>
          <w:szCs w:val="36"/>
        </w:rPr>
      </w:pPr>
      <w:r>
        <w:rPr>
          <w:rFonts w:ascii="宋体" w:hAnsi="宋体" w:cs="宋体"/>
          <w:b/>
          <w:bCs/>
          <w:color w:val="000000"/>
          <w:kern w:val="0"/>
          <w:sz w:val="36"/>
          <w:szCs w:val="36"/>
        </w:rPr>
        <w:br w:type="page"/>
      </w:r>
    </w:p>
    <w:p/>
    <w:p>
      <w:pPr>
        <w:widowControl/>
        <w:jc w:val="center"/>
        <w:rPr>
          <w:rFonts w:ascii="宋体" w:hAnsi="宋体" w:cs="宋体"/>
          <w:b/>
          <w:bCs/>
          <w:color w:val="000000"/>
          <w:kern w:val="0"/>
          <w:sz w:val="36"/>
          <w:szCs w:val="36"/>
        </w:rPr>
      </w:pPr>
      <w:r>
        <w:rPr>
          <w:rFonts w:ascii="宋体" w:hAnsi="宋体" w:cs="宋体"/>
          <w:b/>
          <w:bCs/>
          <w:color w:val="000000"/>
          <w:kern w:val="0"/>
          <w:sz w:val="36"/>
          <w:szCs w:val="36"/>
        </w:rPr>
        <w:t>目</w:t>
      </w:r>
      <w:r>
        <w:rPr>
          <w:rFonts w:hint="eastAsia" w:ascii="宋体" w:hAnsi="宋体" w:cs="宋体"/>
          <w:b/>
          <w:bCs/>
          <w:color w:val="000000"/>
          <w:kern w:val="0"/>
          <w:sz w:val="36"/>
          <w:szCs w:val="36"/>
        </w:rPr>
        <w:t xml:space="preserve"> </w:t>
      </w:r>
      <w:r>
        <w:rPr>
          <w:rFonts w:ascii="宋体" w:hAnsi="宋体" w:cs="宋体"/>
          <w:b/>
          <w:bCs/>
          <w:color w:val="000000"/>
          <w:kern w:val="0"/>
          <w:sz w:val="36"/>
          <w:szCs w:val="36"/>
        </w:rPr>
        <w:t>录</w:t>
      </w:r>
    </w:p>
    <w:p/>
    <w:p>
      <w:pPr>
        <w:pStyle w:val="9"/>
        <w:rPr>
          <w:rFonts w:asciiTheme="minorHAnsi" w:hAnsiTheme="minorHAnsi" w:eastAsiaTheme="minorEastAsia" w:cstheme="minorBidi"/>
          <w:bCs w:val="0"/>
          <w:szCs w:val="22"/>
        </w:rPr>
      </w:pPr>
      <w:r>
        <w:rPr>
          <w:b/>
          <w:bCs w:val="0"/>
          <w:color w:val="000000"/>
          <w:kern w:val="0"/>
          <w:sz w:val="36"/>
        </w:rPr>
        <w:fldChar w:fldCharType="begin"/>
      </w:r>
      <w:r>
        <w:rPr>
          <w:b/>
          <w:bCs w:val="0"/>
          <w:color w:val="000000"/>
          <w:kern w:val="0"/>
          <w:sz w:val="36"/>
        </w:rPr>
        <w:instrText xml:space="preserve"> TOC \o "1-1" \h \z \u </w:instrText>
      </w:r>
      <w:r>
        <w:rPr>
          <w:b/>
          <w:bCs w:val="0"/>
          <w:color w:val="000000"/>
          <w:kern w:val="0"/>
          <w:sz w:val="36"/>
        </w:rPr>
        <w:fldChar w:fldCharType="separate"/>
      </w:r>
      <w:r>
        <w:fldChar w:fldCharType="begin"/>
      </w:r>
      <w:r>
        <w:instrText xml:space="preserve"> HYPERLINK \l "_Toc28009262" </w:instrText>
      </w:r>
      <w:r>
        <w:fldChar w:fldCharType="separate"/>
      </w:r>
      <w:r>
        <w:rPr>
          <w:rStyle w:val="15"/>
          <w:rFonts w:ascii="宋体" w:hAnsi="宋体" w:cs="宋体"/>
          <w:kern w:val="0"/>
        </w:rPr>
        <w:t>组织机构图</w:t>
      </w:r>
      <w:r>
        <w:tab/>
      </w:r>
      <w:r>
        <w:fldChar w:fldCharType="begin"/>
      </w:r>
      <w:r>
        <w:instrText xml:space="preserve"> PAGEREF _Toc28009262 \h </w:instrText>
      </w:r>
      <w:r>
        <w:fldChar w:fldCharType="separate"/>
      </w:r>
      <w:r>
        <w:t>1</w:t>
      </w:r>
      <w:r>
        <w:fldChar w:fldCharType="end"/>
      </w:r>
      <w:r>
        <w:fldChar w:fldCharType="end"/>
      </w:r>
    </w:p>
    <w:p>
      <w:pPr>
        <w:pStyle w:val="9"/>
        <w:rPr>
          <w:rFonts w:asciiTheme="minorHAnsi" w:hAnsiTheme="minorHAnsi" w:eastAsiaTheme="minorEastAsia" w:cstheme="minorBidi"/>
          <w:bCs w:val="0"/>
          <w:szCs w:val="22"/>
        </w:rPr>
      </w:pPr>
      <w:r>
        <w:fldChar w:fldCharType="begin"/>
      </w:r>
      <w:r>
        <w:instrText xml:space="preserve"> HYPERLINK \l "_Toc28009263" </w:instrText>
      </w:r>
      <w:r>
        <w:fldChar w:fldCharType="separate"/>
      </w:r>
      <w:r>
        <w:rPr>
          <w:rStyle w:val="15"/>
          <w:rFonts w:ascii="宋体" w:hAnsi="宋体"/>
        </w:rPr>
        <w:t>1工程部（定编5人）</w:t>
      </w:r>
      <w:r>
        <w:tab/>
      </w:r>
      <w:r>
        <w:fldChar w:fldCharType="begin"/>
      </w:r>
      <w:r>
        <w:instrText xml:space="preserve"> PAGEREF _Toc28009263 \h </w:instrText>
      </w:r>
      <w:r>
        <w:fldChar w:fldCharType="separate"/>
      </w:r>
      <w:r>
        <w:t>2</w:t>
      </w:r>
      <w:r>
        <w:fldChar w:fldCharType="end"/>
      </w:r>
      <w:r>
        <w:fldChar w:fldCharType="end"/>
      </w:r>
    </w:p>
    <w:p>
      <w:pPr>
        <w:pStyle w:val="9"/>
        <w:rPr>
          <w:rFonts w:asciiTheme="minorHAnsi" w:hAnsiTheme="minorHAnsi" w:eastAsiaTheme="minorEastAsia" w:cstheme="minorBidi"/>
          <w:bCs w:val="0"/>
          <w:szCs w:val="22"/>
        </w:rPr>
      </w:pPr>
      <w:r>
        <w:fldChar w:fldCharType="begin"/>
      </w:r>
      <w:r>
        <w:instrText xml:space="preserve"> HYPERLINK \l "_Toc28009264" </w:instrText>
      </w:r>
      <w:r>
        <w:fldChar w:fldCharType="separate"/>
      </w:r>
      <w:r>
        <w:rPr>
          <w:rStyle w:val="15"/>
          <w:rFonts w:ascii="宋体" w:hAnsi="宋体"/>
        </w:rPr>
        <w:t>2合约部（定编4人）</w:t>
      </w:r>
      <w:r>
        <w:tab/>
      </w:r>
      <w:r>
        <w:fldChar w:fldCharType="begin"/>
      </w:r>
      <w:r>
        <w:instrText xml:space="preserve"> PAGEREF _Toc28009264 \h </w:instrText>
      </w:r>
      <w:r>
        <w:fldChar w:fldCharType="separate"/>
      </w:r>
      <w:r>
        <w:t>8</w:t>
      </w:r>
      <w:r>
        <w:fldChar w:fldCharType="end"/>
      </w:r>
      <w:r>
        <w:fldChar w:fldCharType="end"/>
      </w:r>
    </w:p>
    <w:p>
      <w:pPr>
        <w:pStyle w:val="9"/>
        <w:rPr>
          <w:rFonts w:asciiTheme="minorHAnsi" w:hAnsiTheme="minorHAnsi" w:eastAsiaTheme="minorEastAsia" w:cstheme="minorBidi"/>
          <w:bCs w:val="0"/>
          <w:szCs w:val="22"/>
        </w:rPr>
      </w:pPr>
      <w:r>
        <w:fldChar w:fldCharType="begin"/>
      </w:r>
      <w:r>
        <w:instrText xml:space="preserve"> HYPERLINK \l "_Toc28009265" </w:instrText>
      </w:r>
      <w:r>
        <w:fldChar w:fldCharType="separate"/>
      </w:r>
      <w:r>
        <w:rPr>
          <w:rStyle w:val="15"/>
          <w:rFonts w:ascii="宋体" w:hAnsi="宋体"/>
        </w:rPr>
        <w:t>3综合部（定编5人）</w:t>
      </w:r>
      <w:r>
        <w:tab/>
      </w:r>
      <w:r>
        <w:fldChar w:fldCharType="begin"/>
      </w:r>
      <w:r>
        <w:instrText xml:space="preserve"> PAGEREF _Toc28009265 \h </w:instrText>
      </w:r>
      <w:r>
        <w:fldChar w:fldCharType="separate"/>
      </w:r>
      <w:r>
        <w:t>13</w:t>
      </w:r>
      <w:r>
        <w:fldChar w:fldCharType="end"/>
      </w:r>
      <w:r>
        <w:fldChar w:fldCharType="end"/>
      </w:r>
    </w:p>
    <w:p>
      <w:pPr>
        <w:pStyle w:val="9"/>
        <w:rPr>
          <w:rFonts w:asciiTheme="minorHAnsi" w:hAnsiTheme="minorHAnsi" w:eastAsiaTheme="minorEastAsia" w:cstheme="minorBidi"/>
          <w:bCs w:val="0"/>
          <w:szCs w:val="22"/>
        </w:rPr>
      </w:pPr>
      <w:r>
        <w:fldChar w:fldCharType="begin"/>
      </w:r>
      <w:r>
        <w:instrText xml:space="preserve"> HYPERLINK \l "_Toc28009266" </w:instrText>
      </w:r>
      <w:r>
        <w:fldChar w:fldCharType="separate"/>
      </w:r>
      <w:r>
        <w:rPr>
          <w:rStyle w:val="15"/>
          <w:rFonts w:ascii="宋体" w:hAnsi="宋体"/>
        </w:rPr>
        <w:t>4财务管理部（定编2人）</w:t>
      </w:r>
      <w:r>
        <w:tab/>
      </w:r>
      <w:r>
        <w:fldChar w:fldCharType="begin"/>
      </w:r>
      <w:r>
        <w:instrText xml:space="preserve"> PAGEREF _Toc28009266 \h </w:instrText>
      </w:r>
      <w:r>
        <w:fldChar w:fldCharType="separate"/>
      </w:r>
      <w:r>
        <w:t>18</w:t>
      </w:r>
      <w:r>
        <w:fldChar w:fldCharType="end"/>
      </w:r>
      <w:r>
        <w:fldChar w:fldCharType="end"/>
      </w:r>
    </w:p>
    <w:p>
      <w:pPr>
        <w:rPr>
          <w:rFonts w:ascii="宋体" w:hAnsi="宋体" w:cs="宋体"/>
        </w:rPr>
      </w:pPr>
      <w:r>
        <w:rPr>
          <w:b/>
          <w:bCs/>
          <w:color w:val="000000"/>
          <w:kern w:val="0"/>
          <w:sz w:val="36"/>
          <w:szCs w:val="36"/>
        </w:rPr>
        <w:fldChar w:fldCharType="end"/>
      </w: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eastAsia="宋体"/>
          <w:sz w:val="28"/>
          <w:szCs w:val="28"/>
          <w:lang w:eastAsia="zh-CN"/>
        </w:rPr>
        <w:sectPr>
          <w:footerReference r:id="rId5" w:type="first"/>
          <w:footerReference r:id="rId4" w:type="default"/>
          <w:pgSz w:w="11906" w:h="16838"/>
          <w:pgMar w:top="1418" w:right="1588" w:bottom="1418" w:left="1814" w:header="1077" w:footer="992" w:gutter="0"/>
          <w:pgNumType w:start="1"/>
          <w:cols w:space="425" w:num="1"/>
          <w:titlePg/>
          <w:docGrid w:linePitch="312" w:charSpace="0"/>
        </w:sectPr>
      </w:pPr>
      <w:r>
        <w:rPr>
          <w:rFonts w:hint="eastAsia"/>
          <w:sz w:val="28"/>
          <w:szCs w:val="28"/>
          <w:lang w:eastAsia="zh-CN"/>
        </w:rPr>
        <w:t>单位负责人签字（盖章）：</w:t>
      </w:r>
    </w:p>
    <w:p/>
    <w:p/>
    <w:p/>
    <w:p/>
    <w:p/>
    <w:p/>
    <w:p/>
    <w:p/>
    <w:p/>
    <w:p/>
    <w:p/>
    <w:p/>
    <w:p/>
    <w:p/>
    <w:p/>
    <w:p/>
    <w:p/>
    <w:p/>
    <w:p/>
    <w:p/>
    <w:p/>
    <w:p/>
    <w:p/>
    <w:p/>
    <w:p>
      <w:pPr>
        <w:sectPr>
          <w:footerReference r:id="rId7" w:type="first"/>
          <w:footerReference r:id="rId6" w:type="default"/>
          <w:pgSz w:w="11906" w:h="16838"/>
          <w:pgMar w:top="1418" w:right="1588" w:bottom="1418" w:left="1814" w:header="1077" w:footer="992" w:gutter="0"/>
          <w:pgNumType w:start="1"/>
          <w:cols w:space="425" w:num="1"/>
          <w:titlePg/>
          <w:docGrid w:linePitch="312" w:charSpace="0"/>
        </w:sectPr>
      </w:pPr>
    </w:p>
    <w:p>
      <w:pPr>
        <w:widowControl/>
        <w:jc w:val="left"/>
        <w:rPr>
          <w:rFonts w:ascii="宋体" w:hAnsi="宋体" w:cs="宋体"/>
          <w:b/>
          <w:bCs/>
          <w:color w:val="000000"/>
          <w:kern w:val="0"/>
          <w:sz w:val="36"/>
          <w:szCs w:val="36"/>
        </w:rPr>
      </w:pPr>
    </w:p>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台州元封地下综合管廊建设发展有限公司</w:t>
      </w:r>
    </w:p>
    <w:p>
      <w:pPr>
        <w:widowControl/>
        <w:jc w:val="center"/>
        <w:outlineLvl w:val="0"/>
        <w:rPr>
          <w:rFonts w:ascii="宋体" w:hAnsi="宋体" w:cs="宋体"/>
          <w:b/>
          <w:bCs/>
          <w:color w:val="000000"/>
          <w:kern w:val="0"/>
          <w:sz w:val="36"/>
          <w:szCs w:val="36"/>
        </w:rPr>
      </w:pPr>
      <w:bookmarkStart w:id="0" w:name="_Toc28009262"/>
      <w:r>
        <w:rPr>
          <w:rFonts w:hint="eastAsia" w:ascii="宋体" w:hAnsi="宋体" w:cs="宋体"/>
          <w:b/>
          <w:bCs/>
          <w:color w:val="000000"/>
          <w:kern w:val="0"/>
          <w:sz w:val="36"/>
          <w:szCs w:val="36"/>
        </w:rPr>
        <w:t>组织机构图</w:t>
      </w:r>
      <w:bookmarkEnd w:id="0"/>
    </w:p>
    <w:p>
      <w:pPr>
        <w:widowControl/>
        <w:jc w:val="center"/>
        <w:rPr>
          <w:rFonts w:ascii="宋体" w:hAnsi="宋体" w:cs="宋体"/>
          <w:b/>
          <w:bCs/>
          <w:color w:val="000000"/>
          <w:kern w:val="0"/>
          <w:sz w:val="36"/>
          <w:szCs w:val="36"/>
        </w:rPr>
      </w:pPr>
      <w:r>
        <w:rPr>
          <w:sz w:val="36"/>
        </w:rPr>
        <mc:AlternateContent>
          <mc:Choice Requires="wps">
            <w:drawing>
              <wp:anchor distT="0" distB="0" distL="114300" distR="114300" simplePos="0" relativeHeight="251659264" behindDoc="0" locked="0" layoutInCell="1" allowOverlap="1">
                <wp:simplePos x="0" y="0"/>
                <wp:positionH relativeFrom="column">
                  <wp:posOffset>2066925</wp:posOffset>
                </wp:positionH>
                <wp:positionV relativeFrom="paragraph">
                  <wp:posOffset>181610</wp:posOffset>
                </wp:positionV>
                <wp:extent cx="1736090" cy="487045"/>
                <wp:effectExtent l="12700" t="0" r="22860" b="14605"/>
                <wp:wrapNone/>
                <wp:docPr id="6" name="流程图: 过程 6"/>
                <wp:cNvGraphicFramePr/>
                <a:graphic xmlns:a="http://schemas.openxmlformats.org/drawingml/2006/main">
                  <a:graphicData uri="http://schemas.microsoft.com/office/word/2010/wordprocessingShape">
                    <wps:wsp>
                      <wps:cNvSpPr/>
                      <wps:spPr>
                        <a:xfrm>
                          <a:off x="3115310" y="1955165"/>
                          <a:ext cx="1736090" cy="48704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rPr>
                              <w:t>台州元封地下综合管廊建设发展有限公司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2.75pt;margin-top:14.3pt;height:38.35pt;width:136.7pt;z-index:251659264;v-text-anchor:middle;mso-width-relative:page;mso-height-relative:page;" fillcolor="#4F81BD [3204]" filled="t" stroked="t" coordsize="21600,21600" o:gfxdata="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zAMUi2AAAAAoBAAAPAAAAAAAAAAEAIAAAACIAAABkcnMvZG93bnJldi54bWxQ&#10;SwECFAAUAAAACACHTuJAfPFv5aICAAAsBQAADgAAAAAAAAABACAAAAAnAQAAZHJzL2Uyb0RvYy54&#10;bWxQSwUGAAAAAAYABgBZAQAAOwYAAAAA&#10;">
                <v:fill on="t" focussize="0,0"/>
                <v:stroke weight="2pt" color="#385D8A [3204]" joinstyle="round"/>
                <v:imagedata o:title=""/>
                <o:lock v:ext="edit" aspectratio="f"/>
                <v:textbox>
                  <w:txbxContent>
                    <w:p>
                      <w:pPr>
                        <w:jc w:val="center"/>
                      </w:pPr>
                      <w:r>
                        <w:rPr>
                          <w:rFonts w:hint="eastAsia"/>
                        </w:rPr>
                        <w:t>台州元封地下综合管廊建设发展有限公司</w:t>
                      </w:r>
                    </w:p>
                  </w:txbxContent>
                </v:textbox>
              </v:shape>
            </w:pict>
          </mc:Fallback>
        </mc:AlternateContent>
      </w:r>
    </w:p>
    <w:p>
      <w:pPr>
        <w:widowControl/>
        <w:jc w:val="center"/>
        <w:rPr>
          <w:rFonts w:ascii="宋体" w:hAnsi="宋体" w:cs="宋体"/>
          <w:b/>
          <w:bCs/>
          <w:color w:val="000000"/>
          <w:kern w:val="0"/>
          <w:sz w:val="36"/>
          <w:szCs w:val="36"/>
        </w:rPr>
      </w:pPr>
    </w:p>
    <w:p>
      <w:pPr>
        <w:widowControl/>
        <w:jc w:val="center"/>
        <w:rPr>
          <w:rFonts w:ascii="宋体" w:hAnsi="宋体" w:cs="宋体"/>
          <w:b/>
          <w:bCs/>
          <w:color w:val="000000"/>
          <w:kern w:val="0"/>
          <w:sz w:val="36"/>
          <w:szCs w:val="36"/>
        </w:rPr>
      </w:pPr>
      <w:r>
        <w:rPr>
          <w:sz w:val="36"/>
        </w:rPr>
        <mc:AlternateContent>
          <mc:Choice Requires="wps">
            <w:drawing>
              <wp:anchor distT="0" distB="0" distL="114300" distR="114300" simplePos="0" relativeHeight="251660288" behindDoc="0" locked="0" layoutInCell="1" allowOverlap="1">
                <wp:simplePos x="0" y="0"/>
                <wp:positionH relativeFrom="column">
                  <wp:posOffset>2934970</wp:posOffset>
                </wp:positionH>
                <wp:positionV relativeFrom="paragraph">
                  <wp:posOffset>75565</wp:posOffset>
                </wp:positionV>
                <wp:extent cx="0" cy="391160"/>
                <wp:effectExtent l="4445" t="0" r="14605" b="8890"/>
                <wp:wrapNone/>
                <wp:docPr id="7" name="直接连接符 7"/>
                <wp:cNvGraphicFramePr/>
                <a:graphic xmlns:a="http://schemas.openxmlformats.org/drawingml/2006/main">
                  <a:graphicData uri="http://schemas.microsoft.com/office/word/2010/wordprocessingShape">
                    <wps:wsp>
                      <wps:cNvCnPr/>
                      <wps:spPr>
                        <a:xfrm>
                          <a:off x="3983355" y="2442210"/>
                          <a:ext cx="0" cy="391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1pt;margin-top:5.95pt;height:30.8pt;width:0pt;z-index:251660288;mso-width-relative:page;mso-height-relative:page;" filled="f" stroked="t" coordsize="21600,21600" o:gfxdata="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5r1vt2AAAAAkBAAAPAAAAAAAAAAEAIAAAACIAAABkcnMv&#10;ZG93bnJldi54bWxQSwECFAAUAAAACACHTuJADqmyywMCAADeAwAADgAAAAAAAAABACAAAAAnAQAA&#10;ZHJzL2Uyb0RvYy54bWxQSwUGAAAAAAYABgBZAQAAnAUAAAAA&#10;">
                <v:fill on="f" focussize="0,0"/>
                <v:stroke color="#4A7EBB [3204]" joinstyle="round"/>
                <v:imagedata o:title=""/>
                <o:lock v:ext="edit" aspectratio="f"/>
              </v:line>
            </w:pict>
          </mc:Fallback>
        </mc:AlternateContent>
      </w:r>
    </w:p>
    <w:p>
      <w:pPr>
        <w:widowControl/>
        <w:jc w:val="center"/>
        <w:rPr>
          <w:rFonts w:ascii="宋体" w:hAnsi="宋体" w:cs="宋体"/>
          <w:b/>
          <w:bCs/>
          <w:color w:val="000000"/>
          <w:kern w:val="0"/>
          <w:sz w:val="36"/>
          <w:szCs w:val="36"/>
        </w:rPr>
      </w:pPr>
      <w:r>
        <w:rPr>
          <w:sz w:val="36"/>
        </w:rPr>
        <mc:AlternateContent>
          <mc:Choice Requires="wps">
            <w:drawing>
              <wp:anchor distT="0" distB="0" distL="114300" distR="114300" simplePos="0" relativeHeight="251661312" behindDoc="0" locked="0" layoutInCell="1" allowOverlap="1">
                <wp:simplePos x="0" y="0"/>
                <wp:positionH relativeFrom="column">
                  <wp:posOffset>1304925</wp:posOffset>
                </wp:positionH>
                <wp:positionV relativeFrom="paragraph">
                  <wp:posOffset>149860</wp:posOffset>
                </wp:positionV>
                <wp:extent cx="3406775" cy="433705"/>
                <wp:effectExtent l="12700" t="0" r="28575" b="29845"/>
                <wp:wrapNone/>
                <wp:docPr id="8" name="矩形 8"/>
                <wp:cNvGraphicFramePr/>
                <a:graphic xmlns:a="http://schemas.openxmlformats.org/drawingml/2006/main">
                  <a:graphicData uri="http://schemas.microsoft.com/office/word/2010/wordprocessingShape">
                    <wps:wsp>
                      <wps:cNvSpPr/>
                      <wps:spPr>
                        <a:xfrm>
                          <a:off x="3253105" y="2823210"/>
                          <a:ext cx="3406775" cy="4337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lang w:eastAsia="zh-CN"/>
                              </w:rPr>
                            </w:pPr>
                            <w:r>
                              <w:rPr>
                                <w:rFonts w:hint="eastAsia"/>
                              </w:rPr>
                              <w:t>总经理</w:t>
                            </w:r>
                            <w:r>
                              <w:rPr>
                                <w:rFonts w:hint="eastAsia"/>
                                <w:lang w:eastAsia="zh-CN"/>
                              </w:rPr>
                              <w:t>室（总经理、</w:t>
                            </w:r>
                            <w:r>
                              <w:rPr>
                                <w:rFonts w:hint="eastAsia"/>
                                <w:lang w:val="en-US" w:eastAsia="zh-CN"/>
                              </w:rPr>
                              <w:t>书记</w:t>
                            </w:r>
                            <w:r>
                              <w:rPr>
                                <w:rFonts w:hint="eastAsia"/>
                                <w:lang w:eastAsia="zh-CN"/>
                              </w:rPr>
                              <w:t>、副总经理、</w:t>
                            </w:r>
                            <w:r>
                              <w:rPr>
                                <w:rFonts w:hint="eastAsia"/>
                                <w:lang w:val="en-US" w:eastAsia="zh-CN"/>
                              </w:rPr>
                              <w:t>总工程师、总经理助理</w:t>
                            </w:r>
                            <w:r>
                              <w:rPr>
                                <w:rFonts w:hint="eastAsia"/>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75pt;margin-top:11.8pt;height:34.15pt;width:268.25pt;z-index:251661312;v-text-anchor:middle;mso-width-relative:page;mso-height-relative:page;" fillcolor="#4F81BD [3204]" filled="t" stroked="t" coordsize="21600,21600" o:gfxdata="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vVfBL2QAAAAkBAAAP&#10;AAAAAAAAAAEAIAAAACIAAABkcnMvZG93bnJldi54bWxQSwECFAAUAAAACACHTuJAkDzVKIkCAAAV&#10;BQAADgAAAAAAAAABACAAAAAoAQAAZHJzL2Uyb0RvYy54bWxQSwUGAAAAAAYABgBZAQAAIwYAAAAA&#10;">
                <v:fill on="t" focussize="0,0"/>
                <v:stroke weight="2pt" color="#385D8A [3204]" joinstyle="round"/>
                <v:imagedata o:title=""/>
                <o:lock v:ext="edit" aspectratio="f"/>
                <v:textbox>
                  <w:txbxContent>
                    <w:p>
                      <w:pPr>
                        <w:jc w:val="center"/>
                        <w:rPr>
                          <w:rFonts w:hint="eastAsia" w:eastAsia="宋体"/>
                          <w:lang w:eastAsia="zh-CN"/>
                        </w:rPr>
                      </w:pPr>
                      <w:r>
                        <w:rPr>
                          <w:rFonts w:hint="eastAsia"/>
                        </w:rPr>
                        <w:t>总经理</w:t>
                      </w:r>
                      <w:r>
                        <w:rPr>
                          <w:rFonts w:hint="eastAsia"/>
                          <w:lang w:eastAsia="zh-CN"/>
                        </w:rPr>
                        <w:t>室（总经理、</w:t>
                      </w:r>
                      <w:r>
                        <w:rPr>
                          <w:rFonts w:hint="eastAsia"/>
                          <w:lang w:val="en-US" w:eastAsia="zh-CN"/>
                        </w:rPr>
                        <w:t>书记</w:t>
                      </w:r>
                      <w:r>
                        <w:rPr>
                          <w:rFonts w:hint="eastAsia"/>
                          <w:lang w:eastAsia="zh-CN"/>
                        </w:rPr>
                        <w:t>、副总经理、</w:t>
                      </w:r>
                      <w:r>
                        <w:rPr>
                          <w:rFonts w:hint="eastAsia"/>
                          <w:lang w:val="en-US" w:eastAsia="zh-CN"/>
                        </w:rPr>
                        <w:t>总工程师、总经理助理</w:t>
                      </w:r>
                      <w:r>
                        <w:rPr>
                          <w:rFonts w:hint="eastAsia"/>
                          <w:lang w:eastAsia="zh-CN"/>
                        </w:rPr>
                        <w:t>）</w:t>
                      </w:r>
                    </w:p>
                  </w:txbxContent>
                </v:textbox>
              </v:rect>
            </w:pict>
          </mc:Fallback>
        </mc:AlternateContent>
      </w:r>
    </w:p>
    <w:p>
      <w:pPr>
        <w:widowControl/>
        <w:jc w:val="center"/>
        <w:rPr>
          <w:rFonts w:ascii="宋体" w:hAnsi="宋体" w:cs="宋体"/>
          <w:b/>
          <w:bCs/>
          <w:color w:val="000000"/>
          <w:kern w:val="0"/>
          <w:sz w:val="36"/>
          <w:szCs w:val="36"/>
        </w:rPr>
      </w:pPr>
    </w:p>
    <w:p>
      <w:r>
        <w:rPr>
          <w:sz w:val="36"/>
        </w:rPr>
        <mc:AlternateContent>
          <mc:Choice Requires="wps">
            <w:drawing>
              <wp:anchor distT="0" distB="0" distL="114300" distR="114300" simplePos="0" relativeHeight="251662336" behindDoc="0" locked="0" layoutInCell="1" allowOverlap="1">
                <wp:simplePos x="0" y="0"/>
                <wp:positionH relativeFrom="column">
                  <wp:posOffset>2941955</wp:posOffset>
                </wp:positionH>
                <wp:positionV relativeFrom="paragraph">
                  <wp:posOffset>8890</wp:posOffset>
                </wp:positionV>
                <wp:extent cx="635" cy="648335"/>
                <wp:effectExtent l="0" t="0" r="0" b="0"/>
                <wp:wrapNone/>
                <wp:docPr id="9" name="直接连接符 9"/>
                <wp:cNvGraphicFramePr/>
                <a:graphic xmlns:a="http://schemas.openxmlformats.org/drawingml/2006/main">
                  <a:graphicData uri="http://schemas.microsoft.com/office/word/2010/wordprocessingShape">
                    <wps:wsp>
                      <wps:cNvCnPr/>
                      <wps:spPr>
                        <a:xfrm flipH="1">
                          <a:off x="4004310" y="3236595"/>
                          <a:ext cx="635" cy="648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31.65pt;margin-top:0.7pt;height:51.05pt;width:0.05pt;z-index:251662336;mso-width-relative:page;mso-height-relative:page;" filled="f" stroked="t" coordsize="21600,21600" o:gfxdata="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FGawTWAAAACQEAAA8AAAAAAAAAAQAgAAAAIgAA&#10;AGRycy9kb3ducmV2LnhtbFBLAQIUABQAAAAIAIdO4kATudi0CgIAAOoDAAAOAAAAAAAAAAEAIAAA&#10;ACUBAABkcnMvZTJvRG9jLnhtbFBLBQYAAAAABgAGAFkBAAChBQAAAAA=&#10;">
                <v:fill on="f" focussize="0,0"/>
                <v:stroke color="#4A7EBB [3204]" joinstyle="round"/>
                <v:imagedata o:title=""/>
                <o:lock v:ext="edit" aspectratio="f"/>
              </v:line>
            </w:pict>
          </mc:Fallback>
        </mc:AlternateContent>
      </w:r>
    </w:p>
    <w:p/>
    <w:p>
      <w:pPr>
        <w:widowControl/>
        <w:jc w:val="left"/>
        <w:rPr>
          <w:rFonts w:ascii="宋体" w:hAnsi="宋体" w:cs="宋体"/>
          <w:kern w:val="0"/>
          <w:sz w:val="24"/>
          <w:szCs w:val="24"/>
        </w:rPr>
      </w:pPr>
    </w:p>
    <w:p>
      <w:pPr>
        <w:widowControl/>
        <w:jc w:val="left"/>
        <w:rPr>
          <w:rFonts w:ascii="宋体" w:hAnsi="宋体" w:cs="宋体"/>
          <w:kern w:val="0"/>
          <w:sz w:val="24"/>
          <w:szCs w:val="24"/>
        </w:rPr>
      </w:pPr>
      <w:r>
        <w:rPr>
          <w:sz w:val="24"/>
        </w:rPr>
        <mc:AlternateContent>
          <mc:Choice Requires="wps">
            <w:drawing>
              <wp:anchor distT="0" distB="0" distL="114300" distR="114300" simplePos="0" relativeHeight="251671552" behindDoc="0" locked="0" layoutInCell="1" allowOverlap="1">
                <wp:simplePos x="0" y="0"/>
                <wp:positionH relativeFrom="column">
                  <wp:posOffset>3233420</wp:posOffset>
                </wp:positionH>
                <wp:positionV relativeFrom="paragraph">
                  <wp:posOffset>132080</wp:posOffset>
                </wp:positionV>
                <wp:extent cx="4445" cy="359410"/>
                <wp:effectExtent l="4445" t="0" r="10160" b="2540"/>
                <wp:wrapNone/>
                <wp:docPr id="18" name="直接连接符 18"/>
                <wp:cNvGraphicFramePr/>
                <a:graphic xmlns:a="http://schemas.openxmlformats.org/drawingml/2006/main">
                  <a:graphicData uri="http://schemas.microsoft.com/office/word/2010/wordprocessingShape">
                    <wps:wsp>
                      <wps:cNvCnPr>
                        <a:endCxn id="14" idx="0"/>
                      </wps:cNvCnPr>
                      <wps:spPr>
                        <a:xfrm>
                          <a:off x="0" y="0"/>
                          <a:ext cx="4445" cy="359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4.6pt;margin-top:10.4pt;height:28.3pt;width:0.35pt;z-index:251671552;mso-width-relative:page;mso-height-relative:page;" filled="f" stroked="t" coordsize="21600,21600" o:gfxdata="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lvKbtkAAAAJAQAADwAAAAAAAAABACAAAAAi&#10;AAAAZHJzL2Rvd25yZXYueG1sUEsBAhQAFAAAAAgAh07iQG3WwOkJAgAA/wMAAA4AAAAAAAAAAQAg&#10;AAAAKAEAAGRycy9lMm9Eb2MueG1sUEsFBgAAAAAGAAYAWQEAAKMFAAAAAA==&#10;">
                <v:fill on="f" focussize="0,0"/>
                <v:stroke color="#4A7EBB [3204]" joinstyle="round"/>
                <v:imagedata o:title=""/>
                <o:lock v:ext="edit" aspectratio="f"/>
              </v:lin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5311775</wp:posOffset>
                </wp:positionH>
                <wp:positionV relativeFrom="paragraph">
                  <wp:posOffset>125095</wp:posOffset>
                </wp:positionV>
                <wp:extent cx="6985" cy="324485"/>
                <wp:effectExtent l="4445" t="0" r="7620" b="18415"/>
                <wp:wrapNone/>
                <wp:docPr id="28" name="直接连接符 28"/>
                <wp:cNvGraphicFramePr/>
                <a:graphic xmlns:a="http://schemas.openxmlformats.org/drawingml/2006/main">
                  <a:graphicData uri="http://schemas.microsoft.com/office/word/2010/wordprocessingShape">
                    <wps:wsp>
                      <wps:cNvCnPr/>
                      <wps:spPr>
                        <a:xfrm>
                          <a:off x="0" y="0"/>
                          <a:ext cx="6985" cy="3244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8.25pt;margin-top:9.85pt;height:25.55pt;width:0.55pt;z-index:251670528;mso-width-relative:page;mso-height-relative:page;" filled="f" stroked="t" coordsize="21600,21600" o:gfxdata="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kX5Jm2gAAAAkBAAAPAAAAAAAAAAEAIAAAACIAAABkcnMvZG93bnJldi54&#10;bWxQSwECFAAUAAAACACHTuJAKs+FLPgBAADXAwAADgAAAAAAAAABACAAAAApAQAAZHJzL2Uyb0Rv&#10;Yy54bWxQSwUGAAAAAAYABgBZAQAAkwUAAAAA&#10;">
                <v:fill on="f" focussize="0,0"/>
                <v:stroke color="#4A7EBB [3204]" joinstyle="round"/>
                <v:imagedata o:title=""/>
                <o:lock v:ext="edit" aspectratio="f"/>
              </v:lin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1684020</wp:posOffset>
                </wp:positionH>
                <wp:positionV relativeFrom="paragraph">
                  <wp:posOffset>123825</wp:posOffset>
                </wp:positionV>
                <wp:extent cx="4445" cy="294005"/>
                <wp:effectExtent l="4445" t="0" r="10160" b="10795"/>
                <wp:wrapNone/>
                <wp:docPr id="26" name="直接连接符 26"/>
                <wp:cNvGraphicFramePr/>
                <a:graphic xmlns:a="http://schemas.openxmlformats.org/drawingml/2006/main">
                  <a:graphicData uri="http://schemas.microsoft.com/office/word/2010/wordprocessingShape">
                    <wps:wsp>
                      <wps:cNvCnPr/>
                      <wps:spPr>
                        <a:xfrm>
                          <a:off x="0" y="0"/>
                          <a:ext cx="4445" cy="2940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2.6pt;margin-top:9.75pt;height:23.15pt;width:0.35pt;z-index:251669504;mso-width-relative:page;mso-height-relative:page;" filled="f" stroked="t" coordsize="21600,21600" o:gfxdata="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c/l2dgAAAAJAQAADwAAAAAAAAABACAAAAAiAAAAZHJzL2Rvd25yZXYueG1s&#10;UEsBAhQAFAAAAAgAh07iQL/AG9n4AQAA1wMAAA4AAAAAAAAAAQAgAAAAJwEAAGRycy9lMm9Eb2Mu&#10;eG1sUEsFBgAAAAAGAAYAWQEAAJEFAAAAAA==&#10;">
                <v:fill on="f" focussize="0,0"/>
                <v:stroke color="#4A7EBB [3204]" joinstyle="round"/>
                <v:imagedata o:title=""/>
                <o:lock v:ext="edit" aspectratio="f"/>
              </v:lin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215900</wp:posOffset>
                </wp:positionH>
                <wp:positionV relativeFrom="paragraph">
                  <wp:posOffset>133350</wp:posOffset>
                </wp:positionV>
                <wp:extent cx="1270" cy="294640"/>
                <wp:effectExtent l="4445" t="0" r="13335" b="10160"/>
                <wp:wrapNone/>
                <wp:docPr id="25" name="直接连接符 25"/>
                <wp:cNvGraphicFramePr/>
                <a:graphic xmlns:a="http://schemas.openxmlformats.org/drawingml/2006/main">
                  <a:graphicData uri="http://schemas.microsoft.com/office/word/2010/wordprocessingShape">
                    <wps:wsp>
                      <wps:cNvCnPr/>
                      <wps:spPr>
                        <a:xfrm>
                          <a:off x="0" y="0"/>
                          <a:ext cx="1270" cy="294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pt;margin-top:10.5pt;height:23.2pt;width:0.1pt;z-index:251668480;mso-width-relative:page;mso-height-relative:page;" filled="f" stroked="t" coordsize="21600,21600" o:gfxdata="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h+CStkAAAAHAQAADwAAAAAAAAABACAAAAAiAAAAZHJzL2Rvd25yZXYu&#10;eG1sUEsBAhQAFAAAAAgAh07iQIMAdeT6AQAA1wMAAA4AAAAAAAAAAQAgAAAAKAEAAGRycy9lMm9E&#10;b2MueG1sUEsFBgAAAAAGAAYAWQEAAJQFAAAAAA==&#10;">
                <v:fill on="f" focussize="0,0"/>
                <v:stroke color="#4A7EBB [3204]" joinstyle="round"/>
                <v:imagedata o:title=""/>
                <o:lock v:ext="edit" aspectratio="f"/>
              </v:lin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198755</wp:posOffset>
                </wp:positionH>
                <wp:positionV relativeFrom="paragraph">
                  <wp:posOffset>133985</wp:posOffset>
                </wp:positionV>
                <wp:extent cx="5133975" cy="4445"/>
                <wp:effectExtent l="0" t="0" r="0" b="0"/>
                <wp:wrapNone/>
                <wp:docPr id="23" name="直接连接符 23"/>
                <wp:cNvGraphicFramePr/>
                <a:graphic xmlns:a="http://schemas.openxmlformats.org/drawingml/2006/main">
                  <a:graphicData uri="http://schemas.microsoft.com/office/word/2010/wordprocessingShape">
                    <wps:wsp>
                      <wps:cNvCnPr/>
                      <wps:spPr>
                        <a:xfrm>
                          <a:off x="0" y="0"/>
                          <a:ext cx="5133975" cy="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65pt;margin-top:10.55pt;height:0.35pt;width:404.25pt;z-index:251667456;mso-width-relative:page;mso-height-relative:page;" filled="f" stroked="t" coordsize="21600,21600" o:gfxdata="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lkUKHYAAAACAEAAA8AAAAAAAAAAQAgAAAAIgAAAGRycy9kb3ducmV2Lnht&#10;bFBLAQIUABQAAAAIAIdO4kDywCQQ+QEAANgDAAAOAAAAAAAAAAEAIAAAACcBAABkcnMvZTJvRG9j&#10;LnhtbFBLBQYAAAAABgAGAFkBAACSBQAAAAA=&#10;">
                <v:fill on="f" focussize="0,0"/>
                <v:stroke color="#4A7EBB [3204]" joinstyle="round"/>
                <v:imagedata o:title=""/>
                <o:lock v:ext="edit" aspectratio="f"/>
              </v:line>
            </w:pict>
          </mc:Fallback>
        </mc:AlternateContent>
      </w:r>
    </w:p>
    <w:p/>
    <w:p>
      <w:r>
        <mc:AlternateContent>
          <mc:Choice Requires="wps">
            <w:drawing>
              <wp:anchor distT="0" distB="0" distL="114300" distR="114300" simplePos="0" relativeHeight="251665408" behindDoc="0" locked="0" layoutInCell="1" allowOverlap="1">
                <wp:simplePos x="0" y="0"/>
                <wp:positionH relativeFrom="column">
                  <wp:posOffset>2693035</wp:posOffset>
                </wp:positionH>
                <wp:positionV relativeFrom="paragraph">
                  <wp:posOffset>140970</wp:posOffset>
                </wp:positionV>
                <wp:extent cx="1089660" cy="518160"/>
                <wp:effectExtent l="12700" t="12700" r="21590" b="21590"/>
                <wp:wrapNone/>
                <wp:docPr id="14" name="圆角矩形 14"/>
                <wp:cNvGraphicFramePr/>
                <a:graphic xmlns:a="http://schemas.openxmlformats.org/drawingml/2006/main">
                  <a:graphicData uri="http://schemas.microsoft.com/office/word/2010/wordprocessingShape">
                    <wps:wsp>
                      <wps:cNvSpPr/>
                      <wps:spPr>
                        <a:xfrm>
                          <a:off x="4713605" y="4642485"/>
                          <a:ext cx="1089660" cy="518160"/>
                        </a:xfrm>
                        <a:prstGeom prst="round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rPr>
                              <w:t>综合部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12.05pt;margin-top:11.1pt;height:40.8pt;width:85.8pt;z-index:251665408;v-text-anchor:middle;mso-width-relative:page;mso-height-relative:page;" fillcolor="#00B0F0" filled="t" stroked="t" coordsize="21600,21600" arcsize="0.166666666666667" o:gfxdata="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MlCtW2AAAAAoBAAAPAAAAAAAA&#10;AAEAIAAAACIAAABkcnMvZG93bnJldi54bWxQSwECFAAUAAAACACHTuJAFMucCIQCAAABBQAADgAA&#10;AAAAAAABACAAAAAnAQAAZHJzL2Uyb0RvYy54bWxQSwUGAAAAAAYABgBZAQAAHQYAAAAA&#10;">
                <v:fill on="t" focussize="0,0"/>
                <v:stroke weight="2pt" color="#00B0F0 [3204]" joinstyle="round"/>
                <v:imagedata o:title=""/>
                <o:lock v:ext="edit" aspectratio="f"/>
                <v:textbox>
                  <w:txbxContent>
                    <w:p>
                      <w:pPr>
                        <w:jc w:val="center"/>
                      </w:pPr>
                      <w:r>
                        <w:rPr>
                          <w:rFonts w:hint="eastAsia"/>
                        </w:rPr>
                        <w:t>综合部</w:t>
                      </w:r>
                    </w:p>
                  </w:txbxContent>
                </v:textbox>
              </v:round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4746625</wp:posOffset>
                </wp:positionH>
                <wp:positionV relativeFrom="paragraph">
                  <wp:posOffset>76835</wp:posOffset>
                </wp:positionV>
                <wp:extent cx="1057910" cy="539750"/>
                <wp:effectExtent l="12700" t="12700" r="15240" b="19050"/>
                <wp:wrapNone/>
                <wp:docPr id="15" name="圆角矩形 15"/>
                <wp:cNvGraphicFramePr/>
                <a:graphic xmlns:a="http://schemas.openxmlformats.org/drawingml/2006/main">
                  <a:graphicData uri="http://schemas.microsoft.com/office/word/2010/wordprocessingShape">
                    <wps:wsp>
                      <wps:cNvSpPr/>
                      <wps:spPr>
                        <a:xfrm>
                          <a:off x="6248400" y="4779645"/>
                          <a:ext cx="1057910" cy="539750"/>
                        </a:xfrm>
                        <a:prstGeom prst="round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rPr>
                              <w:t>财务部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73.75pt;margin-top:6.05pt;height:42.5pt;width:83.3pt;z-index:251666432;v-text-anchor:middle;mso-width-relative:page;mso-height-relative:page;" fillcolor="#00B0F0" filled="t" stroked="t" coordsize="21600,21600" arcsize="0.166666666666667" o:gfxdata="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o0xf09YAAAAJAQAADwAAAAAA&#10;AAABACAAAAAiAAAAZHJzL2Rvd25yZXYueG1sUEsBAhQAFAAAAAgAh07iQEeUjfWHAgAAAQUAAA4A&#10;AAAAAAAAAQAgAAAAJQEAAGRycy9lMm9Eb2MueG1sUEsFBgAAAAAGAAYAWQEAAB4GAAAAAA==&#10;">
                <v:fill on="t" focussize="0,0"/>
                <v:stroke weight="2pt" color="#00B0F0 [3204]" joinstyle="round"/>
                <v:imagedata o:title=""/>
                <o:lock v:ext="edit" aspectratio="f"/>
                <v:textbox>
                  <w:txbxContent>
                    <w:p>
                      <w:pPr>
                        <w:jc w:val="center"/>
                      </w:pPr>
                      <w:r>
                        <w:rPr>
                          <w:rFonts w:hint="eastAsia"/>
                        </w:rPr>
                        <w:t>财务部</w:t>
                      </w:r>
                    </w:p>
                  </w:txbxContent>
                </v:textbox>
              </v:round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1175385</wp:posOffset>
                </wp:positionH>
                <wp:positionV relativeFrom="paragraph">
                  <wp:posOffset>86360</wp:posOffset>
                </wp:positionV>
                <wp:extent cx="1122680" cy="550545"/>
                <wp:effectExtent l="12700" t="12700" r="26670" b="27305"/>
                <wp:wrapNone/>
                <wp:docPr id="13" name="圆角矩形 13"/>
                <wp:cNvGraphicFramePr/>
                <a:graphic xmlns:a="http://schemas.openxmlformats.org/drawingml/2006/main">
                  <a:graphicData uri="http://schemas.microsoft.com/office/word/2010/wordprocessingShape">
                    <wps:wsp>
                      <wps:cNvSpPr/>
                      <wps:spPr>
                        <a:xfrm>
                          <a:off x="2639060" y="4599940"/>
                          <a:ext cx="1122680" cy="550545"/>
                        </a:xfrm>
                        <a:prstGeom prst="round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rPr>
                              <w:t>合约部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92.55pt;margin-top:6.8pt;height:43.35pt;width:88.4pt;z-index:251664384;v-text-anchor:middle;mso-width-relative:page;mso-height-relative:page;" fillcolor="#00B0F0" filled="t" stroked="t" coordsize="21600,21600" arcsize="0.166666666666667" o:gfxdata="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ezErDNcAAAAKAQAADwAAAAAA&#10;AAABACAAAAAiAAAAZHJzL2Rvd25yZXYueG1sUEsBAhQAFAAAAAgAh07iQFkNU0OGAgAAAQUAAA4A&#10;AAAAAAAAAQAgAAAAJgEAAGRycy9lMm9Eb2MueG1sUEsFBgAAAAAGAAYAWQEAAB4GAAAAAA==&#10;">
                <v:fill on="t" focussize="0,0"/>
                <v:stroke weight="2pt" color="#00B0F0 [3204]" joinstyle="round"/>
                <v:imagedata o:title=""/>
                <o:lock v:ext="edit" aspectratio="f"/>
                <v:textbox>
                  <w:txbxContent>
                    <w:p>
                      <w:pPr>
                        <w:jc w:val="center"/>
                      </w:pPr>
                      <w:r>
                        <w:rPr>
                          <w:rFonts w:hint="eastAsia"/>
                        </w:rPr>
                        <w:t>合约部</w:t>
                      </w:r>
                    </w:p>
                  </w:txbxContent>
                </v:textbox>
              </v:round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-315595</wp:posOffset>
                </wp:positionH>
                <wp:positionV relativeFrom="paragraph">
                  <wp:posOffset>90805</wp:posOffset>
                </wp:positionV>
                <wp:extent cx="1143000" cy="539115"/>
                <wp:effectExtent l="38735" t="18415" r="56515" b="71120"/>
                <wp:wrapNone/>
                <wp:docPr id="12" name="圆角矩形 12"/>
                <wp:cNvGraphicFramePr/>
                <a:graphic xmlns:a="http://schemas.openxmlformats.org/drawingml/2006/main">
                  <a:graphicData uri="http://schemas.microsoft.com/office/word/2010/wordprocessingShape">
                    <wps:wsp>
                      <wps:cNvSpPr/>
                      <wps:spPr>
                        <a:xfrm>
                          <a:off x="946150" y="4536440"/>
                          <a:ext cx="1143000" cy="539115"/>
                        </a:xfrm>
                        <a:prstGeom prst="roundRect">
                          <a:avLst/>
                        </a:prstGeom>
                        <a:solidFill>
                          <a:srgbClr val="00B0F0"/>
                        </a:solidFill>
                      </wps:spPr>
                      <wps:style>
                        <a:lnRef idx="1">
                          <a:schemeClr val="accent5"/>
                        </a:lnRef>
                        <a:fillRef idx="2">
                          <a:schemeClr val="accent5"/>
                        </a:fillRef>
                        <a:effectRef idx="1">
                          <a:schemeClr val="accent5"/>
                        </a:effectRef>
                        <a:fontRef idx="minor">
                          <a:schemeClr val="dk1"/>
                        </a:fontRef>
                      </wps:style>
                      <wps:txbx>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工程部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85pt;margin-top:7.15pt;height:42.45pt;width:90pt;z-index:251663360;v-text-anchor:middle;mso-width-relative:page;mso-height-relative:page;" fillcolor="#00B0F0" filled="t" stroked="t" coordsize="21600,21600" arcsize="0.166666666666667" o:gfxdata="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iYSgcdcAAAAJAQAADwAAAAAAAAABACAA&#10;AAAiAAAAZHJzL2Rvd25yZXYueG1sUEsBAhQAFAAAAAgAh07iQIDyZeryAgAA5AUAAA4AAAAAAAAA&#10;AQAgAAAAJgEAAGRycy9lMm9Eb2MueG1sUEsFBgAAAAAGAAYAWQEAAIoGAAAAAA==&#10;">
                <v:fill on="t" focussize="0,0"/>
                <v:stroke color="#46AAC5 [3208]" joinstyle="round"/>
                <v:imagedata o:title=""/>
                <o:lock v:ext="edit" aspectratio="f"/>
                <v:shadow on="t" color="#000000" opacity="24903f" offset="0pt,1.5748031496063pt" origin="0f,32768f" matrix="65536f,0f,0f,65536f"/>
                <v:textbox>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工程部</w:t>
                      </w:r>
                    </w:p>
                  </w:txbxContent>
                </v:textbox>
              </v:roundrect>
            </w:pict>
          </mc:Fallback>
        </mc:AlternateContent>
      </w:r>
    </w:p>
    <w:p/>
    <w:p/>
    <w:p/>
    <w:p/>
    <w:p/>
    <w:p/>
    <w:p/>
    <w:p/>
    <w:p/>
    <w:p/>
    <w:p/>
    <w:p/>
    <w:p/>
    <w:p/>
    <w:p>
      <w:pPr>
        <w:widowControl/>
        <w:jc w:val="left"/>
      </w:pPr>
      <w:r>
        <w:br w:type="page"/>
      </w:r>
    </w:p>
    <w:p>
      <w:pPr>
        <w:pStyle w:val="2"/>
        <w:rPr>
          <w:rFonts w:ascii="宋体" w:hAnsi="宋体"/>
          <w:szCs w:val="21"/>
        </w:rPr>
      </w:pPr>
      <w:bookmarkStart w:id="1" w:name="_Toc27213006"/>
      <w:bookmarkStart w:id="2" w:name="_Toc27213102"/>
      <w:bookmarkStart w:id="3" w:name="_Toc27213023"/>
      <w:bookmarkStart w:id="4" w:name="_Toc28009263"/>
      <w:r>
        <w:rPr>
          <w:rFonts w:hint="eastAsia" w:ascii="宋体" w:hAnsi="宋体"/>
          <w:szCs w:val="21"/>
        </w:rPr>
        <w:t>1工程部（定编5人）</w:t>
      </w:r>
      <w:bookmarkEnd w:id="1"/>
      <w:bookmarkEnd w:id="2"/>
      <w:bookmarkEnd w:id="3"/>
      <w:bookmarkEnd w:id="4"/>
    </w:p>
    <w:tbl>
      <w:tblPr>
        <w:tblStyle w:val="11"/>
        <w:tblW w:w="0" w:type="auto"/>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8351"/>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9"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部门名称</w:t>
            </w:r>
          </w:p>
        </w:tc>
        <w:tc>
          <w:tcPr>
            <w:tcW w:w="8351" w:type="dxa"/>
            <w:tcBorders>
              <w:top w:val="single" w:color="auto" w:sz="8" w:space="0"/>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工程部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职能概要</w:t>
            </w:r>
          </w:p>
        </w:tc>
        <w:tc>
          <w:tcPr>
            <w:tcW w:w="8351"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ind w:firstLine="420" w:firstLineChars="200"/>
              <w:rPr>
                <w:rFonts w:ascii="宋体" w:hAnsi="宋体" w:cs="宋体"/>
                <w:color w:val="000000"/>
                <w:kern w:val="0"/>
              </w:rPr>
            </w:pPr>
            <w:r>
              <w:rPr>
                <w:rFonts w:hint="eastAsia" w:ascii="宋体" w:hAnsi="宋体" w:cs="宋体"/>
                <w:color w:val="000000"/>
                <w:kern w:val="0"/>
              </w:rPr>
              <w:t>建立和完善施工技术、工程管理等机制，服务、检查、指导各项目的安全、质量、进度情况。</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9"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职能说明</w:t>
            </w:r>
          </w:p>
        </w:tc>
        <w:tc>
          <w:tcPr>
            <w:tcW w:w="8351" w:type="dxa"/>
            <w:tcBorders>
              <w:top w:val="single" w:color="auto" w:sz="4" w:space="0"/>
              <w:left w:val="single" w:color="auto" w:sz="4" w:space="0"/>
              <w:bottom w:val="single" w:color="auto" w:sz="8" w:space="0"/>
              <w:right w:val="single" w:color="auto" w:sz="8" w:space="0"/>
            </w:tcBorders>
            <w:shd w:val="clear" w:color="auto" w:fill="auto"/>
            <w:vAlign w:val="center"/>
          </w:tcPr>
          <w:p>
            <w:pPr>
              <w:pStyle w:val="24"/>
              <w:widowControl/>
              <w:ind w:firstLine="0" w:firstLineChars="0"/>
              <w:rPr>
                <w:rFonts w:ascii="宋体" w:hAnsi="宋体" w:cs="宋体"/>
                <w:color w:val="000000"/>
                <w:kern w:val="0"/>
              </w:rPr>
            </w:pPr>
          </w:p>
          <w:p>
            <w:pPr>
              <w:pStyle w:val="24"/>
              <w:widowControl/>
              <w:numPr>
                <w:ilvl w:val="0"/>
                <w:numId w:val="1"/>
              </w:numPr>
              <w:ind w:firstLineChars="0"/>
              <w:rPr>
                <w:rFonts w:ascii="宋体" w:hAnsi="宋体" w:cs="宋体"/>
                <w:color w:val="000000"/>
                <w:kern w:val="0"/>
              </w:rPr>
            </w:pPr>
            <w:r>
              <w:rPr>
                <w:rFonts w:hint="eastAsia" w:ascii="宋体" w:hAnsi="宋体" w:cs="宋体"/>
                <w:color w:val="000000"/>
                <w:kern w:val="0"/>
              </w:rPr>
              <w:t>主要职责</w:t>
            </w:r>
          </w:p>
          <w:p>
            <w:pPr>
              <w:pStyle w:val="24"/>
              <w:widowControl/>
              <w:numPr>
                <w:ilvl w:val="1"/>
                <w:numId w:val="1"/>
              </w:numPr>
              <w:ind w:firstLineChars="0"/>
              <w:rPr>
                <w:rFonts w:ascii="宋体" w:hAnsi="宋体" w:cs="宋体"/>
                <w:color w:val="000000"/>
                <w:kern w:val="0"/>
              </w:rPr>
            </w:pPr>
            <w:r>
              <w:rPr>
                <w:rFonts w:hint="eastAsia" w:ascii="宋体" w:hAnsi="宋体" w:cs="宋体"/>
                <w:color w:val="000000"/>
                <w:kern w:val="0"/>
              </w:rPr>
              <w:t>负责项目工程建设各项准备工作；</w:t>
            </w:r>
          </w:p>
          <w:p>
            <w:pPr>
              <w:pStyle w:val="24"/>
              <w:widowControl/>
              <w:numPr>
                <w:ilvl w:val="1"/>
                <w:numId w:val="1"/>
              </w:numPr>
              <w:ind w:firstLineChars="0"/>
              <w:rPr>
                <w:rFonts w:ascii="宋体" w:hAnsi="宋体" w:cs="宋体"/>
                <w:color w:val="000000"/>
                <w:kern w:val="0"/>
              </w:rPr>
            </w:pPr>
            <w:r>
              <w:rPr>
                <w:rFonts w:hint="eastAsia" w:ascii="宋体" w:hAnsi="宋体" w:cs="宋体"/>
                <w:color w:val="000000"/>
                <w:kern w:val="0"/>
              </w:rPr>
              <w:t>负责办理施工许可证等相关许可手续；</w:t>
            </w:r>
          </w:p>
          <w:p>
            <w:pPr>
              <w:pStyle w:val="24"/>
              <w:widowControl/>
              <w:numPr>
                <w:ilvl w:val="1"/>
                <w:numId w:val="1"/>
              </w:numPr>
              <w:ind w:firstLineChars="0"/>
              <w:rPr>
                <w:rFonts w:ascii="宋体" w:hAnsi="宋体" w:cs="宋体"/>
                <w:color w:val="000000"/>
                <w:kern w:val="0"/>
              </w:rPr>
            </w:pPr>
            <w:r>
              <w:rPr>
                <w:rFonts w:hint="eastAsia" w:ascii="宋体" w:hAnsi="宋体" w:cs="宋体"/>
                <w:color w:val="000000"/>
                <w:kern w:val="0"/>
              </w:rPr>
              <w:t>负责设计、监理、施工、第三方机构管理及协调工作；</w:t>
            </w:r>
          </w:p>
          <w:p>
            <w:pPr>
              <w:pStyle w:val="24"/>
              <w:widowControl/>
              <w:numPr>
                <w:ilvl w:val="1"/>
                <w:numId w:val="1"/>
              </w:numPr>
              <w:ind w:firstLineChars="0"/>
              <w:rPr>
                <w:rFonts w:ascii="宋体" w:hAnsi="宋体" w:cs="宋体"/>
                <w:color w:val="000000"/>
                <w:kern w:val="0"/>
              </w:rPr>
            </w:pPr>
            <w:r>
              <w:rPr>
                <w:rFonts w:hint="eastAsia" w:ascii="宋体" w:hAnsi="宋体" w:cs="宋体"/>
                <w:color w:val="000000"/>
                <w:kern w:val="0"/>
              </w:rPr>
              <w:t>负责组织设计交底的及图纸会审；向设计单位反馈设计中存在的问题；</w:t>
            </w:r>
          </w:p>
          <w:p>
            <w:pPr>
              <w:pStyle w:val="24"/>
              <w:widowControl/>
              <w:numPr>
                <w:ilvl w:val="1"/>
                <w:numId w:val="1"/>
              </w:numPr>
              <w:ind w:firstLineChars="0"/>
              <w:rPr>
                <w:rFonts w:ascii="宋体" w:hAnsi="宋体" w:cs="宋体"/>
                <w:color w:val="000000"/>
                <w:kern w:val="0"/>
              </w:rPr>
            </w:pPr>
            <w:r>
              <w:rPr>
                <w:rFonts w:hint="eastAsia" w:ascii="宋体" w:hAnsi="宋体" w:cs="宋体"/>
                <w:color w:val="000000"/>
                <w:kern w:val="0"/>
              </w:rPr>
              <w:t>参与施工组织设计及施工进度计划审查，监督进度计划的执行，做好动态管理；</w:t>
            </w:r>
          </w:p>
          <w:p>
            <w:pPr>
              <w:pStyle w:val="24"/>
              <w:widowControl/>
              <w:numPr>
                <w:ilvl w:val="1"/>
                <w:numId w:val="1"/>
              </w:numPr>
              <w:ind w:firstLineChars="0"/>
              <w:rPr>
                <w:rFonts w:ascii="宋体" w:hAnsi="宋体" w:cs="宋体"/>
                <w:color w:val="000000"/>
                <w:kern w:val="0"/>
              </w:rPr>
            </w:pPr>
            <w:r>
              <w:rPr>
                <w:rFonts w:hint="eastAsia" w:ascii="宋体" w:hAnsi="宋体" w:cs="宋体"/>
                <w:color w:val="000000"/>
                <w:kern w:val="0"/>
              </w:rPr>
              <w:t>监督与质量、安全相关合同条款的落实，做好质量安全目标管理；定期或不定期检查质量安全管理情况等；</w:t>
            </w:r>
          </w:p>
          <w:p>
            <w:pPr>
              <w:pStyle w:val="24"/>
              <w:widowControl/>
              <w:numPr>
                <w:ilvl w:val="1"/>
                <w:numId w:val="1"/>
              </w:numPr>
              <w:ind w:firstLineChars="0"/>
              <w:rPr>
                <w:rFonts w:ascii="宋体" w:hAnsi="宋体" w:cs="宋体"/>
                <w:color w:val="000000"/>
                <w:kern w:val="0"/>
              </w:rPr>
            </w:pPr>
            <w:r>
              <w:rPr>
                <w:rFonts w:hint="eastAsia" w:ascii="宋体" w:hAnsi="宋体" w:cs="宋体"/>
                <w:color w:val="000000"/>
                <w:kern w:val="0"/>
              </w:rPr>
              <w:t>按规定组织工程质量事故及安全事故的调查及处理；</w:t>
            </w:r>
          </w:p>
          <w:p>
            <w:pPr>
              <w:pStyle w:val="24"/>
              <w:widowControl/>
              <w:numPr>
                <w:ilvl w:val="1"/>
                <w:numId w:val="1"/>
              </w:numPr>
              <w:ind w:firstLineChars="0"/>
              <w:rPr>
                <w:rFonts w:ascii="宋体" w:hAnsi="宋体" w:cs="宋体"/>
                <w:color w:val="000000"/>
                <w:kern w:val="0"/>
              </w:rPr>
            </w:pPr>
            <w:r>
              <w:rPr>
                <w:rFonts w:hint="eastAsia" w:ascii="宋体" w:hAnsi="宋体" w:cs="宋体"/>
                <w:color w:val="000000"/>
                <w:kern w:val="0"/>
              </w:rPr>
              <w:t>负责对建设项目计量文件审核工作；</w:t>
            </w:r>
          </w:p>
          <w:p>
            <w:pPr>
              <w:pStyle w:val="24"/>
              <w:widowControl/>
              <w:numPr>
                <w:ilvl w:val="1"/>
                <w:numId w:val="1"/>
              </w:numPr>
              <w:ind w:firstLineChars="0"/>
              <w:rPr>
                <w:rFonts w:ascii="宋体" w:hAnsi="宋体" w:cs="宋体"/>
                <w:color w:val="000000"/>
                <w:kern w:val="0"/>
              </w:rPr>
            </w:pPr>
            <w:r>
              <w:rPr>
                <w:rFonts w:hint="eastAsia" w:ascii="宋体" w:hAnsi="宋体" w:cs="宋体"/>
                <w:color w:val="000000"/>
                <w:kern w:val="0"/>
              </w:rPr>
              <w:t>负责协助项目建成后试运营工作；</w:t>
            </w:r>
          </w:p>
          <w:p>
            <w:pPr>
              <w:pStyle w:val="24"/>
              <w:widowControl/>
              <w:numPr>
                <w:ilvl w:val="1"/>
                <w:numId w:val="1"/>
              </w:numPr>
              <w:ind w:firstLineChars="0"/>
              <w:rPr>
                <w:rFonts w:ascii="宋体" w:hAnsi="宋体" w:cs="宋体"/>
                <w:color w:val="000000"/>
                <w:kern w:val="0"/>
              </w:rPr>
            </w:pPr>
            <w:r>
              <w:rPr>
                <w:rFonts w:hint="eastAsia" w:ascii="宋体" w:hAnsi="宋体" w:cs="宋体"/>
                <w:color w:val="000000"/>
                <w:kern w:val="0"/>
              </w:rPr>
              <w:t>负责组织项目竣工验收；</w:t>
            </w:r>
          </w:p>
          <w:p>
            <w:pPr>
              <w:pStyle w:val="24"/>
              <w:widowControl/>
              <w:numPr>
                <w:ilvl w:val="1"/>
                <w:numId w:val="1"/>
              </w:numPr>
              <w:ind w:firstLineChars="0"/>
              <w:rPr>
                <w:rFonts w:ascii="宋体" w:hAnsi="宋体" w:cs="宋体"/>
                <w:color w:val="000000"/>
                <w:kern w:val="0"/>
              </w:rPr>
            </w:pPr>
            <w:r>
              <w:rPr>
                <w:rFonts w:hint="eastAsia" w:ascii="宋体" w:hAnsi="宋体" w:cs="宋体"/>
                <w:color w:val="000000"/>
                <w:kern w:val="0"/>
              </w:rPr>
              <w:t>负责项目运营期项目维护工作；</w:t>
            </w:r>
          </w:p>
          <w:p>
            <w:pPr>
              <w:pStyle w:val="24"/>
              <w:widowControl/>
              <w:numPr>
                <w:ilvl w:val="1"/>
                <w:numId w:val="1"/>
              </w:numPr>
              <w:ind w:firstLineChars="0"/>
              <w:rPr>
                <w:rFonts w:ascii="宋体" w:hAnsi="宋体" w:cs="宋体"/>
                <w:color w:val="000000"/>
                <w:kern w:val="0"/>
              </w:rPr>
            </w:pPr>
            <w:r>
              <w:rPr>
                <w:rFonts w:hint="eastAsia" w:ascii="宋体" w:hAnsi="宋体" w:cs="宋体"/>
                <w:color w:val="000000"/>
                <w:kern w:val="0"/>
              </w:rPr>
              <w:t>完成领导交办的其他工作。</w:t>
            </w:r>
          </w:p>
          <w:p>
            <w:pPr>
              <w:pStyle w:val="24"/>
              <w:widowControl/>
              <w:numPr>
                <w:ilvl w:val="0"/>
                <w:numId w:val="1"/>
              </w:numPr>
              <w:ind w:firstLineChars="0"/>
              <w:rPr>
                <w:rFonts w:ascii="宋体" w:hAnsi="宋体" w:cs="宋体"/>
                <w:color w:val="000000"/>
                <w:kern w:val="0"/>
              </w:rPr>
            </w:pPr>
            <w:r>
              <w:rPr>
                <w:rFonts w:hint="eastAsia" w:ascii="宋体" w:hAnsi="宋体" w:cs="宋体"/>
                <w:color w:val="000000"/>
                <w:kern w:val="0"/>
              </w:rPr>
              <w:t>配合职责</w:t>
            </w:r>
          </w:p>
          <w:p>
            <w:pPr>
              <w:pStyle w:val="24"/>
              <w:widowControl/>
              <w:numPr>
                <w:ilvl w:val="1"/>
                <w:numId w:val="1"/>
              </w:numPr>
              <w:ind w:firstLineChars="0"/>
              <w:rPr>
                <w:rFonts w:ascii="宋体" w:hAnsi="宋体" w:cs="宋体"/>
                <w:color w:val="000000"/>
                <w:kern w:val="0"/>
              </w:rPr>
            </w:pPr>
            <w:r>
              <w:rPr>
                <w:rFonts w:hint="eastAsia" w:ascii="宋体" w:hAnsi="宋体" w:cs="宋体"/>
                <w:color w:val="000000"/>
                <w:kern w:val="0"/>
              </w:rPr>
              <w:t>配合项经部做好工程项目的分部分项工程及单位工程验收工作，保持与业主、监理及行业质量监督部门的良好协调关系。</w:t>
            </w:r>
          </w:p>
          <w:p>
            <w:pPr>
              <w:pStyle w:val="24"/>
              <w:widowControl/>
              <w:numPr>
                <w:ilvl w:val="1"/>
                <w:numId w:val="1"/>
              </w:numPr>
              <w:ind w:firstLineChars="0"/>
              <w:rPr>
                <w:rFonts w:ascii="宋体" w:hAnsi="宋体" w:cs="宋体"/>
                <w:color w:val="000000"/>
                <w:kern w:val="0"/>
              </w:rPr>
            </w:pPr>
            <w:r>
              <w:rPr>
                <w:rFonts w:hint="eastAsia" w:ascii="宋体" w:hAnsi="宋体" w:cs="宋体"/>
                <w:color w:val="000000"/>
                <w:kern w:val="0"/>
              </w:rPr>
              <w:t>配合党工宣传部做好宣传工作。</w:t>
            </w:r>
          </w:p>
          <w:p>
            <w:pPr>
              <w:pStyle w:val="24"/>
              <w:widowControl/>
              <w:numPr>
                <w:ilvl w:val="0"/>
                <w:numId w:val="1"/>
              </w:numPr>
              <w:ind w:firstLineChars="0"/>
              <w:rPr>
                <w:rFonts w:ascii="宋体" w:hAnsi="宋体" w:cs="宋体"/>
                <w:color w:val="000000"/>
                <w:kern w:val="0"/>
              </w:rPr>
            </w:pPr>
            <w:r>
              <w:rPr>
                <w:rFonts w:hint="eastAsia" w:ascii="宋体" w:hAnsi="宋体" w:cs="宋体"/>
                <w:color w:val="000000"/>
                <w:kern w:val="0"/>
              </w:rPr>
              <w:t>其他工作</w:t>
            </w:r>
          </w:p>
          <w:p>
            <w:pPr>
              <w:pStyle w:val="24"/>
              <w:widowControl/>
              <w:numPr>
                <w:ilvl w:val="1"/>
                <w:numId w:val="1"/>
              </w:numPr>
              <w:ind w:firstLineChars="0"/>
              <w:rPr>
                <w:rFonts w:ascii="宋体" w:hAnsi="宋体" w:cs="宋体"/>
                <w:color w:val="000000"/>
                <w:kern w:val="0"/>
              </w:rPr>
            </w:pPr>
            <w:r>
              <w:rPr>
                <w:rFonts w:hint="eastAsia" w:ascii="宋体" w:hAnsi="宋体" w:cs="宋体"/>
                <w:color w:val="000000"/>
                <w:kern w:val="0"/>
              </w:rPr>
              <w:t>负责完成公司领导交办的其他工作。</w:t>
            </w:r>
          </w:p>
          <w:p>
            <w:pPr>
              <w:widowControl/>
              <w:rPr>
                <w:rFonts w:ascii="宋体" w:hAnsi="宋体" w:cs="宋体"/>
                <w:color w:val="000000"/>
                <w:kern w:val="0"/>
              </w:rPr>
            </w:pPr>
          </w:p>
        </w:tc>
      </w:tr>
    </w:tbl>
    <w:p/>
    <w:p/>
    <w:p/>
    <w:p/>
    <w:p/>
    <w:p/>
    <w:p/>
    <w:p/>
    <w:p/>
    <w:p/>
    <w:p/>
    <w:p/>
    <w:p/>
    <w:p/>
    <w:p/>
    <w:p/>
    <w:p/>
    <w:p/>
    <w:p>
      <w:pPr>
        <w:rPr>
          <w:rFonts w:hint="eastAsia" w:ascii="宋体" w:hAnsi="宋体"/>
        </w:rPr>
      </w:pPr>
      <w:r>
        <w:rPr>
          <w:rFonts w:hint="eastAsia" w:ascii="宋体" w:hAnsi="宋体"/>
        </w:rPr>
        <w:t>下设岗位：</w:t>
      </w:r>
    </w:p>
    <w:p>
      <w:pPr>
        <w:pStyle w:val="9"/>
        <w:rPr>
          <w:rFonts w:hint="eastAsia" w:ascii="宋体" w:hAnsi="宋体"/>
        </w:rPr>
      </w:pPr>
      <w:r>
        <w:fldChar w:fldCharType="begin"/>
      </w:r>
      <w:r>
        <w:instrText xml:space="preserve"> HYPERLINK \l "_Toc27394461" </w:instrText>
      </w:r>
      <w:r>
        <w:fldChar w:fldCharType="separate"/>
      </w:r>
      <w:r>
        <w:rPr>
          <w:rStyle w:val="15"/>
          <w:color w:val="auto"/>
          <w:u w:val="none"/>
        </w:rPr>
        <w:t>1、</w:t>
      </w:r>
      <w:r>
        <w:rPr>
          <w:rStyle w:val="15"/>
          <w:rFonts w:hint="eastAsia"/>
          <w:color w:val="auto"/>
          <w:u w:val="none"/>
          <w:lang w:val="en-US" w:eastAsia="zh-CN"/>
        </w:rPr>
        <w:t>副总工程师</w:t>
      </w:r>
      <w:r>
        <w:rPr>
          <w:rStyle w:val="15"/>
          <w:color w:val="auto"/>
          <w:u w:val="none"/>
        </w:rPr>
        <w:t>岗</w:t>
      </w:r>
      <w:r>
        <w:rPr>
          <w:rStyle w:val="15"/>
          <w:rFonts w:hint="eastAsia"/>
          <w:color w:val="auto"/>
          <w:u w:val="none"/>
        </w:rPr>
        <w:t>（定编1人）</w:t>
      </w:r>
      <w:r>
        <w:tab/>
      </w:r>
      <w:r>
        <w:fldChar w:fldCharType="begin"/>
      </w:r>
      <w:r>
        <w:instrText xml:space="preserve"> PAGEREF _Toc27394461 \h </w:instrText>
      </w:r>
      <w:r>
        <w:fldChar w:fldCharType="separate"/>
      </w:r>
      <w:r>
        <w:t>3</w:t>
      </w:r>
      <w:r>
        <w:fldChar w:fldCharType="end"/>
      </w:r>
      <w:r>
        <w:fldChar w:fldCharType="end"/>
      </w:r>
    </w:p>
    <w:p>
      <w:pPr>
        <w:pStyle w:val="9"/>
      </w:pPr>
      <w:r>
        <w:fldChar w:fldCharType="begin"/>
      </w:r>
      <w:r>
        <w:instrText xml:space="preserve"> HYPERLINK \l "_Toc27394461" </w:instrText>
      </w:r>
      <w:r>
        <w:fldChar w:fldCharType="separate"/>
      </w:r>
      <w:r>
        <w:rPr>
          <w:rStyle w:val="15"/>
          <w:rFonts w:hint="eastAsia"/>
          <w:color w:val="auto"/>
          <w:u w:val="none"/>
          <w:lang w:val="en-US" w:eastAsia="zh-CN"/>
        </w:rPr>
        <w:t>2</w:t>
      </w:r>
      <w:r>
        <w:rPr>
          <w:rStyle w:val="15"/>
          <w:color w:val="auto"/>
          <w:u w:val="none"/>
        </w:rPr>
        <w:t>、工程部部门经理岗</w:t>
      </w:r>
      <w:r>
        <w:rPr>
          <w:rStyle w:val="15"/>
          <w:rFonts w:hint="eastAsia"/>
          <w:color w:val="auto"/>
          <w:u w:val="none"/>
        </w:rPr>
        <w:t>（定编1人）</w:t>
      </w:r>
      <w:r>
        <w:tab/>
      </w:r>
      <w:r>
        <w:rPr>
          <w:rFonts w:hint="eastAsia"/>
          <w:lang w:val="en-US" w:eastAsia="zh-CN"/>
        </w:rPr>
        <w:t>4</w:t>
      </w:r>
      <w:r>
        <w:fldChar w:fldCharType="end"/>
      </w:r>
    </w:p>
    <w:p>
      <w:pPr>
        <w:pStyle w:val="9"/>
      </w:pPr>
      <w:r>
        <w:fldChar w:fldCharType="begin"/>
      </w:r>
      <w:r>
        <w:instrText xml:space="preserve"> HYPERLINK \l "_Toc27394462" </w:instrText>
      </w:r>
      <w:r>
        <w:fldChar w:fldCharType="separate"/>
      </w:r>
      <w:r>
        <w:rPr>
          <w:rStyle w:val="15"/>
          <w:rFonts w:hint="eastAsia"/>
          <w:color w:val="auto"/>
          <w:u w:val="none"/>
          <w:lang w:val="en-US" w:eastAsia="zh-CN"/>
        </w:rPr>
        <w:t>3</w:t>
      </w:r>
      <w:r>
        <w:rPr>
          <w:rStyle w:val="15"/>
          <w:color w:val="auto"/>
          <w:u w:val="none"/>
        </w:rPr>
        <w:t>、工程部部门副经理</w:t>
      </w:r>
      <w:r>
        <w:rPr>
          <w:rStyle w:val="15"/>
          <w:rFonts w:hint="eastAsia"/>
          <w:color w:val="auto"/>
          <w:u w:val="none"/>
          <w:lang w:eastAsia="zh-CN"/>
        </w:rPr>
        <w:t>（</w:t>
      </w:r>
      <w:r>
        <w:rPr>
          <w:rStyle w:val="15"/>
          <w:rFonts w:hint="eastAsia"/>
          <w:color w:val="auto"/>
          <w:u w:val="none"/>
          <w:lang w:val="en-US" w:eastAsia="zh-CN"/>
        </w:rPr>
        <w:t>部门助理）</w:t>
      </w:r>
      <w:r>
        <w:rPr>
          <w:rStyle w:val="15"/>
          <w:color w:val="auto"/>
          <w:u w:val="none"/>
        </w:rPr>
        <w:t>岗</w:t>
      </w:r>
      <w:r>
        <w:rPr>
          <w:rFonts w:hint="eastAsia"/>
        </w:rPr>
        <w:t>（定编1人）</w:t>
      </w:r>
      <w:r>
        <w:tab/>
      </w:r>
      <w:r>
        <w:rPr>
          <w:rFonts w:hint="eastAsia"/>
          <w:lang w:val="en-US" w:eastAsia="zh-CN"/>
        </w:rPr>
        <w:t>5</w:t>
      </w:r>
      <w:r>
        <w:fldChar w:fldCharType="end"/>
      </w:r>
    </w:p>
    <w:p>
      <w:pPr>
        <w:pStyle w:val="9"/>
      </w:pPr>
      <w:r>
        <w:fldChar w:fldCharType="begin"/>
      </w:r>
      <w:r>
        <w:instrText xml:space="preserve"> HYPERLINK \l "_Toc27394463" </w:instrText>
      </w:r>
      <w:r>
        <w:fldChar w:fldCharType="separate"/>
      </w:r>
      <w:r>
        <w:rPr>
          <w:rStyle w:val="15"/>
          <w:rFonts w:hint="eastAsia"/>
          <w:color w:val="auto"/>
          <w:u w:val="none"/>
          <w:lang w:val="en-US" w:eastAsia="zh-CN"/>
        </w:rPr>
        <w:t>4</w:t>
      </w:r>
      <w:r>
        <w:rPr>
          <w:rStyle w:val="15"/>
          <w:color w:val="auto"/>
          <w:u w:val="none"/>
        </w:rPr>
        <w:t>、</w:t>
      </w:r>
      <w:r>
        <w:rPr>
          <w:rStyle w:val="15"/>
          <w:rFonts w:hint="eastAsia"/>
          <w:color w:val="auto"/>
          <w:u w:val="none"/>
          <w:lang w:val="en-US" w:eastAsia="zh-CN"/>
        </w:rPr>
        <w:t>技术</w:t>
      </w:r>
      <w:r>
        <w:rPr>
          <w:rStyle w:val="15"/>
          <w:color w:val="auto"/>
          <w:u w:val="none"/>
        </w:rPr>
        <w:t>管理岗</w:t>
      </w:r>
      <w:r>
        <w:rPr>
          <w:rFonts w:hint="eastAsia"/>
        </w:rPr>
        <w:t>（定编</w:t>
      </w:r>
      <w:r>
        <w:rPr>
          <w:rFonts w:hint="eastAsia"/>
          <w:lang w:val="en-US" w:eastAsia="zh-CN"/>
        </w:rPr>
        <w:t>2</w:t>
      </w:r>
      <w:r>
        <w:rPr>
          <w:rFonts w:hint="eastAsia"/>
        </w:rPr>
        <w:t>人）</w:t>
      </w:r>
      <w:r>
        <w:tab/>
      </w:r>
      <w:r>
        <w:rPr>
          <w:rFonts w:hint="eastAsia"/>
          <w:lang w:val="en-US" w:eastAsia="zh-CN"/>
        </w:rPr>
        <w:t>6</w:t>
      </w:r>
      <w:r>
        <w:fldChar w:fldCharType="end"/>
      </w:r>
    </w:p>
    <w:p>
      <w:pPr>
        <w:pStyle w:val="9"/>
      </w:pPr>
    </w:p>
    <w:p>
      <w:pPr>
        <w:widowControl/>
        <w:jc w:val="left"/>
        <w:rPr>
          <w:rFonts w:ascii="宋体" w:hAnsi="宋体"/>
        </w:rPr>
      </w:pPr>
      <w:r>
        <w:rPr>
          <w:rFonts w:ascii="宋体" w:hAnsi="宋体"/>
        </w:rPr>
        <w:br w:type="page"/>
      </w:r>
    </w:p>
    <w:p>
      <w:pPr>
        <w:pStyle w:val="3"/>
      </w:pPr>
      <w:bookmarkStart w:id="5" w:name="_Toc27394461"/>
      <w:r>
        <w:rPr>
          <w:rFonts w:hint="eastAsia"/>
        </w:rPr>
        <w:t>1、</w:t>
      </w:r>
      <w:r>
        <w:rPr>
          <w:rFonts w:hint="eastAsia"/>
          <w:lang w:eastAsia="zh-CN"/>
        </w:rPr>
        <w:t>副总工程师</w:t>
      </w:r>
      <w:r>
        <w:rPr>
          <w:rFonts w:hint="eastAsia"/>
        </w:rPr>
        <w:t>岗</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7"/>
        <w:gridCol w:w="154"/>
        <w:gridCol w:w="1395"/>
        <w:gridCol w:w="195"/>
        <w:gridCol w:w="1083"/>
        <w:gridCol w:w="1642"/>
        <w:gridCol w:w="1408"/>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8" w:space="0"/>
              <w:left w:val="single" w:color="auto" w:sz="8" w:space="0"/>
              <w:bottom w:val="single" w:color="auto" w:sz="4" w:space="0"/>
              <w:right w:val="single" w:color="auto" w:sz="8" w:space="0"/>
            </w:tcBorders>
            <w:shd w:val="clear" w:color="auto" w:fill="auto"/>
            <w:vAlign w:val="center"/>
          </w:tcPr>
          <w:p>
            <w:pPr>
              <w:jc w:val="center"/>
              <w:rPr>
                <w:rFonts w:ascii="宋体" w:hAnsi="宋体"/>
                <w:b/>
                <w:bCs/>
              </w:rPr>
            </w:pPr>
            <w:r>
              <w:rPr>
                <w:rFonts w:hint="eastAsia" w:ascii="宋体" w:hAnsi="宋体"/>
                <w:b/>
                <w:bCs/>
                <w:lang w:val="en-US" w:eastAsia="zh-CN"/>
              </w:rPr>
              <w:t>副总工程师</w:t>
            </w:r>
            <w:r>
              <w:rPr>
                <w:rFonts w:hint="eastAsia" w:ascii="宋体" w:hAnsi="宋体"/>
                <w:b/>
                <w:bCs/>
              </w:rPr>
              <w:t>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1"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岗位名称</w:t>
            </w:r>
          </w:p>
        </w:tc>
        <w:tc>
          <w:tcPr>
            <w:tcW w:w="83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lang w:val="en-US" w:eastAsia="zh-CN"/>
              </w:rPr>
            </w:pPr>
            <w:r>
              <w:rPr>
                <w:rFonts w:hint="eastAsia" w:ascii="宋体" w:hAnsi="宋体"/>
                <w:lang w:val="en-US" w:eastAsia="zh-CN"/>
              </w:rPr>
              <w:t>副总工程师</w:t>
            </w:r>
          </w:p>
        </w:tc>
        <w:tc>
          <w:tcPr>
            <w:tcW w:w="68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隶属部门</w:t>
            </w:r>
          </w:p>
        </w:tc>
        <w:tc>
          <w:tcPr>
            <w:tcW w:w="88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工程管理部</w:t>
            </w:r>
          </w:p>
        </w:tc>
        <w:tc>
          <w:tcPr>
            <w:tcW w:w="75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岗位编码</w:t>
            </w:r>
          </w:p>
        </w:tc>
        <w:tc>
          <w:tcPr>
            <w:tcW w:w="1173" w:type="pct"/>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rPr>
            </w:pPr>
            <w:r>
              <w:rPr>
                <w:rFonts w:hint="eastAsia" w:ascii="宋体" w:hAnsi="宋体"/>
              </w:rPr>
              <w:t>2</w:t>
            </w:r>
            <w:r>
              <w:rPr>
                <w:rFonts w:ascii="宋体" w:hAnsi="宋体"/>
              </w:rPr>
              <w:t>0192201001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1"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直接上级</w:t>
            </w:r>
          </w:p>
        </w:tc>
        <w:tc>
          <w:tcPr>
            <w:tcW w:w="83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副总经理、</w:t>
            </w:r>
            <w:r>
              <w:rPr>
                <w:rFonts w:ascii="宋体" w:hAnsi="宋体"/>
              </w:rPr>
              <w:br w:type="textWrapping"/>
            </w:r>
            <w:r>
              <w:rPr>
                <w:rFonts w:hint="eastAsia" w:ascii="宋体" w:hAnsi="宋体"/>
              </w:rPr>
              <w:t>总工程师</w:t>
            </w:r>
          </w:p>
        </w:tc>
        <w:tc>
          <w:tcPr>
            <w:tcW w:w="68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直接下级</w:t>
            </w:r>
          </w:p>
        </w:tc>
        <w:tc>
          <w:tcPr>
            <w:tcW w:w="2815" w:type="pct"/>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hint="default" w:ascii="宋体" w:hAnsi="宋体" w:eastAsia="宋体"/>
                <w:lang w:val="en-US" w:eastAsia="zh-CN"/>
              </w:rPr>
            </w:pPr>
            <w:r>
              <w:rPr>
                <w:rFonts w:hint="eastAsia" w:ascii="宋体" w:hAnsi="宋体"/>
              </w:rPr>
              <w:t>部门</w:t>
            </w:r>
            <w:r>
              <w:rPr>
                <w:rFonts w:hint="eastAsia" w:ascii="宋体" w:hAnsi="宋体"/>
                <w:lang w:val="en-US" w:eastAsia="zh-CN"/>
              </w:rPr>
              <w:t>经理、部门</w:t>
            </w:r>
            <w:r>
              <w:rPr>
                <w:rFonts w:hint="eastAsia" w:ascii="宋体" w:hAnsi="宋体"/>
              </w:rPr>
              <w:t>副经理、</w:t>
            </w:r>
            <w:r>
              <w:rPr>
                <w:rFonts w:hint="eastAsia" w:ascii="宋体" w:hAnsi="宋体"/>
                <w:lang w:val="en-US" w:eastAsia="zh-CN"/>
              </w:rPr>
              <w:t>技术管理岗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firstLineChars="0"/>
              <w:rPr>
                <w:rFonts w:ascii="宋体" w:hAnsi="宋体"/>
              </w:rPr>
            </w:pPr>
            <w:r>
              <w:rPr>
                <w:rFonts w:hint="eastAsia" w:ascii="宋体" w:hAnsi="宋体"/>
              </w:rPr>
              <w:t>协助总工程师监督项目施工工程质量和技术工作的总体控制，包括监督、检查施工技术操作规程、设备维护使用规程、安全技术操作规程和其它有关的生产管理制度的执行情况</w:t>
            </w:r>
            <w:r>
              <w:rPr>
                <w:rFonts w:hint="eastAsia" w:ascii="宋体" w:hAnsi="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firstLineChars="0"/>
              <w:rPr>
                <w:rFonts w:ascii="宋体" w:hAnsi="宋体"/>
              </w:rPr>
            </w:pPr>
            <w:r>
              <w:rPr>
                <w:rFonts w:hint="eastAsia" w:ascii="宋体" w:hAnsi="宋体"/>
              </w:rPr>
              <w:t>协助总工程师对工程组织基础、主体分部和单位工程的质量验收工作。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firstLineChars="0"/>
              <w:rPr>
                <w:rFonts w:ascii="宋体" w:hAnsi="宋体"/>
              </w:rPr>
            </w:pPr>
            <w:r>
              <w:rPr>
                <w:rFonts w:hint="eastAsia" w:ascii="宋体" w:hAnsi="宋体"/>
              </w:rPr>
              <w:t>负责对施工生产的安全、质量、进度进行全面的控制和管理。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firstLineChars="0"/>
              <w:rPr>
                <w:rFonts w:ascii="宋体" w:hAnsi="宋体" w:cstheme="minorEastAsia"/>
              </w:rPr>
            </w:pPr>
            <w:r>
              <w:rPr>
                <w:rFonts w:hint="eastAsia" w:ascii="宋体" w:hAnsi="宋体" w:cstheme="minorEastAsia"/>
              </w:rPr>
              <w:t>负责公司范围内工程质量、工程安全问题的调查、处理，并落实责任，采取整改和预防措施。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firstLineChars="0"/>
              <w:rPr>
                <w:rFonts w:ascii="宋体" w:hAnsi="宋体" w:cstheme="minorEastAsia"/>
              </w:rPr>
            </w:pPr>
            <w:r>
              <w:rPr>
                <w:rFonts w:hint="eastAsia" w:ascii="宋体" w:hAnsi="宋体" w:cstheme="minorEastAsia"/>
              </w:rPr>
              <w:t>协助总工程师对产品的质量监督和管理工作，负责制对严重不合格项制定纠正措施，并参</w:t>
            </w:r>
            <w:r>
              <w:rPr>
                <w:rFonts w:hint="eastAsia" w:ascii="宋体" w:hAnsi="宋体" w:cstheme="minorEastAsia"/>
                <w:lang w:val="en-US" w:eastAsia="zh-CN"/>
              </w:rPr>
              <w:t>与</w:t>
            </w:r>
            <w:r>
              <w:rPr>
                <w:rFonts w:hint="eastAsia" w:ascii="宋体" w:hAnsi="宋体" w:cstheme="minorEastAsia"/>
              </w:rPr>
              <w:t>评审实施效果。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firstLineChars="0"/>
              <w:rPr>
                <w:rFonts w:ascii="宋体" w:hAnsi="宋体" w:cstheme="minorEastAsia"/>
              </w:rPr>
            </w:pPr>
            <w:r>
              <w:rPr>
                <w:rFonts w:hint="eastAsia" w:ascii="宋体" w:hAnsi="宋体"/>
              </w:rPr>
              <w:t>协助总工程师做好对重大质量事故的鉴定和处理工作、不定期对施工现场进行检查和对工程质量的适时监控工作，积极配合总工程师对发现的问题及时召集相关部门负责人进行处理。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left="0" w:leftChars="0" w:firstLine="0" w:firstLineChars="0"/>
              <w:rPr>
                <w:rFonts w:ascii="宋体" w:hAnsi="宋体" w:eastAsia="宋体" w:cstheme="minorEastAsia"/>
                <w:kern w:val="2"/>
                <w:sz w:val="21"/>
                <w:szCs w:val="21"/>
                <w:lang w:val="en-US" w:eastAsia="zh-CN" w:bidi="ar-SA"/>
              </w:rPr>
            </w:pPr>
            <w:r>
              <w:rPr>
                <w:rFonts w:hint="eastAsia" w:ascii="宋体" w:hAnsi="宋体" w:cstheme="minorEastAsia"/>
              </w:rPr>
              <w:t>定期组织召开进度质量安全会议，检查项目进度、质量、安全情况。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left="0" w:leftChars="0" w:firstLine="0" w:firstLineChars="0"/>
              <w:rPr>
                <w:rFonts w:ascii="宋体" w:hAnsi="宋体" w:eastAsia="宋体" w:cstheme="minorEastAsia"/>
                <w:kern w:val="2"/>
                <w:sz w:val="21"/>
                <w:szCs w:val="21"/>
                <w:lang w:val="en-US" w:eastAsia="zh-CN" w:bidi="ar-SA"/>
              </w:rPr>
            </w:pPr>
            <w:r>
              <w:rPr>
                <w:rFonts w:hint="eastAsia" w:ascii="宋体" w:hAnsi="宋体" w:cstheme="minorEastAsia"/>
                <w:spacing w:val="11"/>
              </w:rPr>
              <w:t>审核施工单位上报到签证手续</w:t>
            </w:r>
            <w:r>
              <w:rPr>
                <w:rFonts w:hint="eastAsia" w:ascii="宋体" w:hAnsi="宋体" w:cs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left="0" w:leftChars="0" w:firstLine="0" w:firstLineChars="0"/>
              <w:rPr>
                <w:rFonts w:ascii="宋体" w:hAnsi="宋体" w:eastAsia="宋体" w:cstheme="minorEastAsia"/>
                <w:kern w:val="2"/>
                <w:sz w:val="21"/>
                <w:szCs w:val="21"/>
                <w:lang w:val="en-US" w:eastAsia="zh-CN" w:bidi="ar-SA"/>
              </w:rPr>
            </w:pPr>
            <w:r>
              <w:rPr>
                <w:rFonts w:hint="eastAsia" w:ascii="宋体" w:hAnsi="宋体"/>
              </w:rPr>
              <w:t>负责工程的竣工验交工作。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left="0" w:leftChars="0" w:firstLine="0" w:firstLineChars="0"/>
              <w:rPr>
                <w:rFonts w:ascii="宋体" w:hAnsi="宋体" w:eastAsia="宋体" w:cstheme="minorEastAsia"/>
                <w:kern w:val="2"/>
                <w:sz w:val="21"/>
                <w:szCs w:val="21"/>
                <w:lang w:val="en-US" w:eastAsia="zh-CN" w:bidi="ar-SA"/>
              </w:rPr>
            </w:pPr>
            <w:r>
              <w:rPr>
                <w:rFonts w:hint="eastAsia" w:ascii="宋体" w:hAnsi="宋体"/>
              </w:rPr>
              <w:t>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0"/>
              </w:numPr>
              <w:ind w:leftChars="0"/>
              <w:rPr>
                <w:rFonts w:ascii="宋体" w:hAnsi="宋体" w:eastAsia="宋体"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0"/>
              </w:numPr>
              <w:ind w:leftChars="0"/>
              <w:rPr>
                <w:rFonts w:ascii="宋体" w:hAnsi="宋体" w:eastAsia="宋体"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0"/>
              </w:numPr>
              <w:ind w:leftChars="0"/>
              <w:rPr>
                <w:rFonts w:ascii="宋体" w:hAnsi="宋体" w:eastAsia="宋体"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0"/>
              </w:numPr>
              <w:ind w:leftChars="0"/>
              <w:rPr>
                <w:rFonts w:ascii="宋体" w:hAnsi="宋体" w:eastAsia="宋体"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三、任职资格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4"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学历/专业</w:t>
            </w:r>
          </w:p>
        </w:tc>
        <w:tc>
          <w:tcPr>
            <w:tcW w:w="4255" w:type="pct"/>
            <w:gridSpan w:val="6"/>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4"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工作经验</w:t>
            </w:r>
          </w:p>
        </w:tc>
        <w:tc>
          <w:tcPr>
            <w:tcW w:w="4255" w:type="pct"/>
            <w:gridSpan w:val="6"/>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lang w:val="en-US" w:eastAsia="zh-CN"/>
              </w:rPr>
              <w:t>5</w:t>
            </w:r>
            <w:r>
              <w:rPr>
                <w:rFonts w:hint="eastAsia" w:ascii="宋体" w:hAnsi="宋体"/>
              </w:rPr>
              <w:t>年及以上工作经验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4" w:type="pct"/>
            <w:gridSpan w:val="2"/>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rPr>
            </w:pPr>
            <w:r>
              <w:rPr>
                <w:rFonts w:hint="eastAsia" w:ascii="宋体" w:hAnsi="宋体"/>
                <w:b/>
                <w:bCs/>
              </w:rPr>
              <w:t>知识要求</w:t>
            </w:r>
          </w:p>
        </w:tc>
        <w:tc>
          <w:tcPr>
            <w:tcW w:w="856" w:type="pct"/>
            <w:gridSpan w:val="2"/>
            <w:vMerge w:val="restart"/>
            <w:tcBorders>
              <w:top w:val="single" w:color="auto" w:sz="4" w:space="0"/>
              <w:left w:val="single" w:color="auto" w:sz="4" w:space="0"/>
              <w:right w:val="single" w:color="auto" w:sz="4" w:space="0"/>
            </w:tcBorders>
            <w:shd w:val="clear" w:color="auto" w:fill="auto"/>
            <w:vAlign w:val="center"/>
          </w:tcPr>
          <w:p>
            <w:pPr>
              <w:rPr>
                <w:rFonts w:ascii="宋体" w:hAnsi="宋体"/>
              </w:rPr>
            </w:pPr>
            <w:r>
              <w:rPr>
                <w:rFonts w:hint="eastAsia" w:ascii="宋体" w:hAnsi="宋体"/>
              </w:rPr>
              <w:t>专业知识</w:t>
            </w:r>
          </w:p>
        </w:tc>
        <w:tc>
          <w:tcPr>
            <w:tcW w:w="339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3"/>
              </w:numPr>
              <w:ind w:firstLineChars="0"/>
              <w:rPr>
                <w:rFonts w:ascii="宋体" w:hAnsi="宋体"/>
              </w:rPr>
            </w:pPr>
            <w:r>
              <w:rPr>
                <w:rFonts w:hint="eastAsia" w:ascii="宋体" w:hAnsi="宋体"/>
              </w:rPr>
              <w:t>熟悉工程项目施工技术和施工流程；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44" w:type="pct"/>
            <w:gridSpan w:val="2"/>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56" w:type="pct"/>
            <w:gridSpan w:val="2"/>
            <w:vMerge w:val="continue"/>
            <w:tcBorders>
              <w:left w:val="single" w:color="auto" w:sz="4" w:space="0"/>
              <w:right w:val="single" w:color="auto" w:sz="4" w:space="0"/>
            </w:tcBorders>
            <w:shd w:val="clear" w:color="auto" w:fill="auto"/>
            <w:vAlign w:val="center"/>
          </w:tcPr>
          <w:p>
            <w:pPr>
              <w:rPr>
                <w:rFonts w:ascii="宋体" w:hAnsi="宋体"/>
              </w:rPr>
            </w:pPr>
          </w:p>
        </w:tc>
        <w:tc>
          <w:tcPr>
            <w:tcW w:w="339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3"/>
              </w:numPr>
              <w:ind w:firstLineChars="0"/>
              <w:rPr>
                <w:rFonts w:ascii="宋体" w:hAnsi="宋体"/>
              </w:rPr>
            </w:pPr>
            <w:r>
              <w:rPr>
                <w:rFonts w:hint="eastAsia" w:ascii="宋体" w:hAnsi="宋体"/>
              </w:rPr>
              <w:t>掌握丰富的专业知识，具有独立解决重大施工技术方案的能力和组织策划能力；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44" w:type="pct"/>
            <w:gridSpan w:val="2"/>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56" w:type="pct"/>
            <w:gridSpan w:val="2"/>
            <w:vMerge w:val="continue"/>
            <w:tcBorders>
              <w:left w:val="single" w:color="auto" w:sz="4" w:space="0"/>
              <w:right w:val="single" w:color="auto" w:sz="4" w:space="0"/>
            </w:tcBorders>
            <w:shd w:val="clear" w:color="auto" w:fill="auto"/>
            <w:vAlign w:val="center"/>
          </w:tcPr>
          <w:p>
            <w:pPr>
              <w:rPr>
                <w:rFonts w:ascii="宋体" w:hAnsi="宋体"/>
              </w:rPr>
            </w:pPr>
          </w:p>
        </w:tc>
        <w:tc>
          <w:tcPr>
            <w:tcW w:w="339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44" w:type="pct"/>
            <w:gridSpan w:val="2"/>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56" w:type="pct"/>
            <w:gridSpan w:val="2"/>
            <w:vMerge w:val="continue"/>
            <w:tcBorders>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339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4" w:type="pct"/>
            <w:gridSpan w:val="2"/>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56" w:type="pct"/>
            <w:gridSpan w:val="2"/>
            <w:vMerge w:val="restart"/>
            <w:tcBorders>
              <w:top w:val="single" w:color="auto" w:sz="4" w:space="0"/>
              <w:left w:val="single" w:color="auto" w:sz="4" w:space="0"/>
              <w:right w:val="single" w:color="auto" w:sz="4" w:space="0"/>
            </w:tcBorders>
            <w:shd w:val="clear" w:color="auto" w:fill="auto"/>
            <w:vAlign w:val="center"/>
          </w:tcPr>
          <w:p>
            <w:pPr>
              <w:rPr>
                <w:rFonts w:ascii="宋体" w:hAnsi="宋体"/>
              </w:rPr>
            </w:pPr>
            <w:r>
              <w:rPr>
                <w:rFonts w:hint="eastAsia" w:ascii="宋体" w:hAnsi="宋体"/>
              </w:rPr>
              <w:t>相关业务知识</w:t>
            </w:r>
          </w:p>
        </w:tc>
        <w:tc>
          <w:tcPr>
            <w:tcW w:w="339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4"/>
              </w:numPr>
              <w:ind w:firstLineChars="0"/>
              <w:rPr>
                <w:rFonts w:ascii="宋体" w:hAnsi="宋体"/>
              </w:rPr>
            </w:pPr>
            <w:r>
              <w:rPr>
                <w:rFonts w:hint="eastAsia" w:ascii="宋体" w:hAnsi="宋体"/>
              </w:rPr>
              <w:t>熟悉国家和地方的相关法律、法规、政策及行业规范；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44" w:type="pct"/>
            <w:gridSpan w:val="2"/>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56" w:type="pct"/>
            <w:gridSpan w:val="2"/>
            <w:vMerge w:val="continue"/>
            <w:tcBorders>
              <w:left w:val="single" w:color="auto" w:sz="4" w:space="0"/>
              <w:right w:val="single" w:color="auto" w:sz="4" w:space="0"/>
            </w:tcBorders>
            <w:shd w:val="clear" w:color="auto" w:fill="auto"/>
            <w:vAlign w:val="center"/>
          </w:tcPr>
          <w:p>
            <w:pPr>
              <w:rPr>
                <w:rFonts w:ascii="宋体" w:hAnsi="宋体"/>
              </w:rPr>
            </w:pPr>
          </w:p>
        </w:tc>
        <w:tc>
          <w:tcPr>
            <w:tcW w:w="339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4"/>
              </w:numPr>
              <w:ind w:firstLineChars="0"/>
              <w:rPr>
                <w:rFonts w:ascii="宋体" w:hAnsi="宋体"/>
              </w:rPr>
            </w:pPr>
            <w:r>
              <w:rPr>
                <w:rFonts w:hint="eastAsia" w:ascii="宋体" w:hAnsi="宋体"/>
              </w:rPr>
              <w:t>熟练使用office办公软件，有较强的文字写作能力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44" w:type="pct"/>
            <w:gridSpan w:val="2"/>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56" w:type="pct"/>
            <w:gridSpan w:val="2"/>
            <w:vMerge w:val="continue"/>
            <w:tcBorders>
              <w:left w:val="single" w:color="auto" w:sz="4" w:space="0"/>
              <w:right w:val="single" w:color="auto" w:sz="4" w:space="0"/>
            </w:tcBorders>
            <w:shd w:val="clear" w:color="auto" w:fill="auto"/>
            <w:vAlign w:val="center"/>
          </w:tcPr>
          <w:p>
            <w:pPr>
              <w:rPr>
                <w:rFonts w:ascii="宋体" w:hAnsi="宋体"/>
              </w:rPr>
            </w:pPr>
          </w:p>
        </w:tc>
        <w:tc>
          <w:tcPr>
            <w:tcW w:w="339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44" w:type="pct"/>
            <w:gridSpan w:val="2"/>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856" w:type="pct"/>
            <w:gridSpan w:val="2"/>
            <w:vMerge w:val="continue"/>
            <w:tcBorders>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339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4" w:type="pct"/>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能力要求</w:t>
            </w:r>
          </w:p>
        </w:tc>
        <w:tc>
          <w:tcPr>
            <w:tcW w:w="4255" w:type="pct"/>
            <w:gridSpan w:val="6"/>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5"/>
              </w:numPr>
              <w:ind w:firstLineChars="0"/>
              <w:rPr>
                <w:rFonts w:ascii="宋体" w:hAnsi="宋体"/>
              </w:rPr>
            </w:pPr>
            <w:r>
              <w:rPr>
                <w:rFonts w:hint="eastAsia" w:ascii="宋体" w:hAnsi="宋体"/>
              </w:rPr>
              <w:t>有较强的组织能力、分析判断能力、沟通协调能力、抗压能力和团队合作精神；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4" w:type="pct"/>
            <w:gridSpan w:val="2"/>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255" w:type="pct"/>
            <w:gridSpan w:val="6"/>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5"/>
              </w:numPr>
              <w:ind w:firstLineChars="0"/>
              <w:rPr>
                <w:rFonts w:ascii="宋体" w:hAnsi="宋体"/>
              </w:rPr>
            </w:pPr>
            <w:r>
              <w:rPr>
                <w:rFonts w:hint="eastAsia" w:ascii="宋体" w:hAnsi="宋体"/>
              </w:rPr>
              <w:t>具有强烈的团队意识、开拓创新精神、高度敬业、责任感强、执行能力强；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4" w:type="pct"/>
            <w:gridSpan w:val="2"/>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255" w:type="pct"/>
            <w:gridSpan w:val="6"/>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5"/>
              </w:numPr>
              <w:ind w:firstLineChars="0"/>
              <w:rPr>
                <w:rFonts w:ascii="宋体" w:hAnsi="宋体"/>
              </w:rPr>
            </w:pPr>
            <w:r>
              <w:rPr>
                <w:rFonts w:hint="eastAsia" w:ascii="宋体" w:hAnsi="宋体"/>
              </w:rPr>
              <w:t>良好的沟通能力和团队合作精神，思维敏捷、语言表达能力强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4" w:type="pct"/>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资格证书</w:t>
            </w:r>
          </w:p>
        </w:tc>
        <w:tc>
          <w:tcPr>
            <w:tcW w:w="4255" w:type="pct"/>
            <w:gridSpan w:val="6"/>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6"/>
              </w:numPr>
              <w:ind w:firstLineChars="0"/>
              <w:rPr>
                <w:rFonts w:ascii="宋体" w:hAnsi="宋体"/>
              </w:rPr>
            </w:pPr>
            <w:r>
              <w:rPr>
                <w:rFonts w:hint="eastAsia" w:ascii="宋体" w:hAnsi="宋体"/>
              </w:rPr>
              <w:t>工程师</w:t>
            </w:r>
            <w:r>
              <w:rPr>
                <w:rFonts w:hint="eastAsia" w:ascii="宋体" w:hAnsi="宋体"/>
                <w:lang w:val="en-US" w:eastAsia="zh-CN"/>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4" w:type="pct"/>
            <w:gridSpan w:val="2"/>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b/>
                <w:bCs/>
              </w:rPr>
            </w:pPr>
          </w:p>
        </w:tc>
        <w:tc>
          <w:tcPr>
            <w:tcW w:w="4255" w:type="pct"/>
            <w:gridSpan w:val="6"/>
            <w:tcBorders>
              <w:top w:val="single" w:color="auto" w:sz="4" w:space="0"/>
              <w:left w:val="single" w:color="auto" w:sz="4" w:space="0"/>
              <w:bottom w:val="single" w:color="auto" w:sz="8" w:space="0"/>
              <w:right w:val="single" w:color="auto" w:sz="8" w:space="0"/>
            </w:tcBorders>
            <w:shd w:val="clear" w:color="auto" w:fill="auto"/>
            <w:vAlign w:val="center"/>
          </w:tcPr>
          <w:p>
            <w:pPr>
              <w:pStyle w:val="24"/>
              <w:numPr>
                <w:ilvl w:val="0"/>
                <w:numId w:val="0"/>
              </w:numPr>
              <w:ind w:leftChars="0"/>
              <w:rPr>
                <w:rFonts w:hint="eastAsia" w:ascii="宋体" w:hAnsi="宋体" w:eastAsia="宋体"/>
                <w:lang w:val="en-US" w:eastAsia="zh-CN"/>
              </w:rPr>
            </w:pPr>
            <w:r>
              <w:rPr>
                <w:rFonts w:hint="eastAsia" w:ascii="宋体" w:hAnsi="宋体"/>
                <w:lang w:val="en-US" w:eastAsia="zh-CN"/>
              </w:rPr>
              <w:t>2、</w:t>
            </w:r>
          </w:p>
        </w:tc>
      </w:tr>
    </w:tbl>
    <w:p>
      <w:pPr>
        <w:pStyle w:val="3"/>
        <w:rPr>
          <w:rFonts w:hint="eastAsia"/>
          <w:lang w:val="en-US" w:eastAsia="zh-CN"/>
        </w:rPr>
      </w:pPr>
    </w:p>
    <w:p>
      <w:pPr>
        <w:pStyle w:val="3"/>
      </w:pPr>
      <w:r>
        <w:rPr>
          <w:rFonts w:hint="eastAsia"/>
          <w:lang w:val="en-US" w:eastAsia="zh-CN"/>
        </w:rPr>
        <w:t>2</w:t>
      </w:r>
      <w:r>
        <w:rPr>
          <w:rFonts w:hint="eastAsia"/>
        </w:rPr>
        <w:t>、工程部部门经理岗</w:t>
      </w:r>
      <w:bookmarkEnd w:id="5"/>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7"/>
        <w:gridCol w:w="157"/>
        <w:gridCol w:w="1395"/>
        <w:gridCol w:w="201"/>
        <w:gridCol w:w="1081"/>
        <w:gridCol w:w="1644"/>
        <w:gridCol w:w="1408"/>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8" w:space="0"/>
              <w:left w:val="single" w:color="auto" w:sz="8" w:space="0"/>
              <w:bottom w:val="single" w:color="auto" w:sz="4" w:space="0"/>
              <w:right w:val="single" w:color="auto" w:sz="8" w:space="0"/>
            </w:tcBorders>
            <w:shd w:val="clear" w:color="auto" w:fill="auto"/>
            <w:vAlign w:val="center"/>
          </w:tcPr>
          <w:p>
            <w:pPr>
              <w:jc w:val="center"/>
              <w:rPr>
                <w:rFonts w:ascii="宋体" w:hAnsi="宋体"/>
                <w:b/>
                <w:bCs/>
              </w:rPr>
            </w:pPr>
            <w:r>
              <w:rPr>
                <w:rFonts w:hint="eastAsia" w:ascii="宋体" w:hAnsi="宋体"/>
                <w:b/>
                <w:bCs/>
              </w:rPr>
              <w:t>部门经理管理岗位职责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1"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岗位名称</w:t>
            </w:r>
          </w:p>
        </w:tc>
        <w:tc>
          <w:tcPr>
            <w:tcW w:w="83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部门经理</w:t>
            </w:r>
          </w:p>
        </w:tc>
        <w:tc>
          <w:tcPr>
            <w:tcW w:w="6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隶属部门</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工程管理部</w:t>
            </w:r>
          </w:p>
        </w:tc>
        <w:tc>
          <w:tcPr>
            <w:tcW w:w="75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岗位编码</w:t>
            </w:r>
          </w:p>
        </w:tc>
        <w:tc>
          <w:tcPr>
            <w:tcW w:w="1170" w:type="pct"/>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hint="eastAsia" w:ascii="宋体" w:hAnsi="宋体" w:eastAsia="宋体"/>
                <w:lang w:eastAsia="zh-CN"/>
              </w:rPr>
            </w:pPr>
            <w:r>
              <w:rPr>
                <w:rFonts w:hint="eastAsia" w:ascii="宋体" w:hAnsi="宋体"/>
              </w:rPr>
              <w:t>2</w:t>
            </w:r>
            <w:r>
              <w:rPr>
                <w:rFonts w:ascii="宋体" w:hAnsi="宋体"/>
              </w:rPr>
              <w:t>019220100</w:t>
            </w:r>
            <w:r>
              <w:rPr>
                <w:rFonts w:hint="eastAsia" w:ascii="宋体" w:hAnsi="宋体"/>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1"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直接上级</w:t>
            </w:r>
          </w:p>
        </w:tc>
        <w:tc>
          <w:tcPr>
            <w:tcW w:w="83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lang w:val="en-US" w:eastAsia="zh-CN"/>
              </w:rPr>
            </w:pPr>
            <w:r>
              <w:rPr>
                <w:rFonts w:hint="eastAsia" w:ascii="宋体" w:hAnsi="宋体"/>
              </w:rPr>
              <w:t>副总经理、</w:t>
            </w:r>
            <w:r>
              <w:rPr>
                <w:rFonts w:ascii="宋体" w:hAnsi="宋体"/>
              </w:rPr>
              <w:br w:type="textWrapping"/>
            </w:r>
            <w:r>
              <w:rPr>
                <w:rFonts w:hint="eastAsia" w:ascii="宋体" w:hAnsi="宋体"/>
              </w:rPr>
              <w:t>总工程师</w:t>
            </w:r>
            <w:r>
              <w:rPr>
                <w:rFonts w:hint="eastAsia" w:ascii="宋体" w:hAnsi="宋体"/>
                <w:lang w:eastAsia="zh-CN"/>
              </w:rPr>
              <w:t>、</w:t>
            </w:r>
            <w:r>
              <w:rPr>
                <w:rFonts w:hint="eastAsia" w:ascii="宋体" w:hAnsi="宋体"/>
                <w:lang w:val="en-US" w:eastAsia="zh-CN"/>
              </w:rPr>
              <w:t>副总工程师</w:t>
            </w:r>
          </w:p>
        </w:tc>
        <w:tc>
          <w:tcPr>
            <w:tcW w:w="6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直接下级</w:t>
            </w:r>
          </w:p>
        </w:tc>
        <w:tc>
          <w:tcPr>
            <w:tcW w:w="2813" w:type="pct"/>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hint="default" w:ascii="宋体" w:hAnsi="宋体" w:eastAsia="宋体"/>
                <w:lang w:val="en-US" w:eastAsia="zh-CN"/>
              </w:rPr>
            </w:pPr>
            <w:r>
              <w:rPr>
                <w:rFonts w:hint="eastAsia" w:ascii="宋体" w:hAnsi="宋体"/>
              </w:rPr>
              <w:t>部门副经理</w:t>
            </w:r>
            <w:r>
              <w:rPr>
                <w:rFonts w:hint="eastAsia" w:ascii="宋体" w:hAnsi="宋体"/>
                <w:lang w:eastAsia="zh-CN"/>
              </w:rPr>
              <w:t>（</w:t>
            </w:r>
            <w:r>
              <w:rPr>
                <w:rFonts w:hint="eastAsia" w:ascii="宋体" w:hAnsi="宋体"/>
                <w:lang w:val="en-US" w:eastAsia="zh-CN"/>
              </w:rPr>
              <w:t>部门助理）</w:t>
            </w:r>
            <w:r>
              <w:rPr>
                <w:rFonts w:hint="eastAsia" w:ascii="宋体" w:hAnsi="宋体"/>
              </w:rPr>
              <w:t>、</w:t>
            </w:r>
            <w:r>
              <w:rPr>
                <w:rFonts w:hint="eastAsia" w:ascii="宋体" w:hAnsi="宋体"/>
                <w:lang w:val="en-US" w:eastAsia="zh-CN"/>
              </w:rPr>
              <w:t>技术管理岗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firstLineChars="0"/>
              <w:rPr>
                <w:rFonts w:ascii="宋体" w:hAnsi="宋体"/>
              </w:rPr>
            </w:pPr>
            <w:r>
              <w:rPr>
                <w:rFonts w:hint="eastAsia" w:ascii="宋体" w:hAnsi="宋体"/>
              </w:rPr>
              <w:t>贯彻执行国家及地方政府有关政策、法律、法规，认真传达、落实上级主管单位和公司相关文件和各项指示、精神。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firstLineChars="0"/>
              <w:rPr>
                <w:rFonts w:ascii="宋体" w:hAnsi="宋体"/>
              </w:rPr>
            </w:pPr>
            <w:r>
              <w:rPr>
                <w:rFonts w:hint="eastAsia" w:ascii="宋体" w:hAnsi="宋体"/>
              </w:rPr>
              <w:t>负责主持制定部门各项职能管理制度，并落实检查执行情况。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firstLineChars="0"/>
              <w:rPr>
                <w:rFonts w:ascii="宋体" w:hAnsi="宋体"/>
              </w:rPr>
            </w:pPr>
            <w:r>
              <w:rPr>
                <w:rFonts w:hint="eastAsia" w:ascii="宋体" w:hAnsi="宋体"/>
              </w:rPr>
              <w:t>负责对施工生产的安全、质量、进度进行全面的控制和管理。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firstLineChars="0"/>
              <w:rPr>
                <w:rFonts w:ascii="宋体" w:hAnsi="宋体" w:cstheme="minorEastAsia"/>
              </w:rPr>
            </w:pPr>
            <w:r>
              <w:rPr>
                <w:rFonts w:hint="eastAsia" w:ascii="宋体" w:hAnsi="宋体" w:cstheme="minorEastAsia"/>
              </w:rPr>
              <w:t>负责公司范围内工程质量、工程安全问题的调查、处理，并落实责任，采取整改和预防措施。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firstLineChars="0"/>
              <w:rPr>
                <w:rFonts w:ascii="宋体" w:hAnsi="宋体" w:cstheme="minorEastAsia"/>
              </w:rPr>
            </w:pPr>
            <w:r>
              <w:rPr>
                <w:rFonts w:hint="eastAsia" w:ascii="宋体" w:hAnsi="宋体" w:cstheme="minorEastAsia"/>
              </w:rPr>
              <w:t>负责本部门员工管理及队伍建设。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firstLineChars="0"/>
              <w:rPr>
                <w:rFonts w:ascii="宋体" w:hAnsi="宋体" w:cstheme="minorEastAsia"/>
              </w:rPr>
            </w:pPr>
            <w:r>
              <w:rPr>
                <w:rFonts w:hint="eastAsia" w:ascii="宋体" w:hAnsi="宋体" w:cstheme="minorEastAsia"/>
              </w:rPr>
              <w:t>定期组织召开进度质量安全会议，检查项目进度、质量、安全情况。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firstLineChars="0"/>
              <w:rPr>
                <w:rFonts w:ascii="宋体" w:hAnsi="宋体" w:cstheme="minorEastAsia"/>
              </w:rPr>
            </w:pPr>
            <w:r>
              <w:rPr>
                <w:rFonts w:hint="eastAsia" w:ascii="宋体" w:hAnsi="宋体" w:cstheme="minorEastAsia"/>
                <w:spacing w:val="11"/>
              </w:rPr>
              <w:t>审核施工单位上报到签证手续</w:t>
            </w:r>
            <w:r>
              <w:rPr>
                <w:rFonts w:hint="eastAsia" w:ascii="宋体" w:hAnsi="宋体" w:cs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firstLineChars="0"/>
              <w:rPr>
                <w:rFonts w:ascii="宋体" w:hAnsi="宋体" w:cstheme="minorEastAsia"/>
              </w:rPr>
            </w:pPr>
            <w:r>
              <w:rPr>
                <w:rFonts w:hint="eastAsia" w:ascii="宋体" w:hAnsi="宋体"/>
              </w:rPr>
              <w:t>负责工程的竣工验交工作。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
              </w:numPr>
              <w:ind w:firstLineChars="0"/>
              <w:rPr>
                <w:rFonts w:ascii="宋体" w:hAnsi="宋体" w:cstheme="minorEastAsia"/>
              </w:rPr>
            </w:pPr>
            <w:r>
              <w:rPr>
                <w:rFonts w:hint="eastAsia" w:ascii="宋体" w:hAnsi="宋体"/>
              </w:rPr>
              <w:t>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三、任职资格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46"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学历/专业</w:t>
            </w:r>
          </w:p>
        </w:tc>
        <w:tc>
          <w:tcPr>
            <w:tcW w:w="4254" w:type="pct"/>
            <w:gridSpan w:val="6"/>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工作经验</w:t>
            </w:r>
          </w:p>
        </w:tc>
        <w:tc>
          <w:tcPr>
            <w:tcW w:w="4254" w:type="pct"/>
            <w:gridSpan w:val="6"/>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7年及以上工作经验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gridSpan w:val="2"/>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rPr>
            </w:pPr>
            <w:r>
              <w:rPr>
                <w:rFonts w:hint="eastAsia" w:ascii="宋体" w:hAnsi="宋体"/>
                <w:b/>
                <w:bCs/>
              </w:rPr>
              <w:t>知识要求</w:t>
            </w:r>
          </w:p>
        </w:tc>
        <w:tc>
          <w:tcPr>
            <w:tcW w:w="859" w:type="pct"/>
            <w:gridSpan w:val="2"/>
            <w:vMerge w:val="restart"/>
            <w:tcBorders>
              <w:top w:val="single" w:color="auto" w:sz="4" w:space="0"/>
              <w:left w:val="single" w:color="auto" w:sz="4" w:space="0"/>
              <w:right w:val="single" w:color="auto" w:sz="4" w:space="0"/>
            </w:tcBorders>
            <w:shd w:val="clear" w:color="auto" w:fill="auto"/>
            <w:vAlign w:val="center"/>
          </w:tcPr>
          <w:p>
            <w:pPr>
              <w:rPr>
                <w:rFonts w:ascii="宋体" w:hAnsi="宋体"/>
              </w:rPr>
            </w:pPr>
            <w:r>
              <w:rPr>
                <w:rFonts w:hint="eastAsia" w:ascii="宋体" w:hAnsi="宋体"/>
              </w:rPr>
              <w:t>专业知识</w:t>
            </w:r>
          </w:p>
        </w:tc>
        <w:tc>
          <w:tcPr>
            <w:tcW w:w="339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0"/>
              </w:numPr>
              <w:ind w:leftChars="0"/>
              <w:rPr>
                <w:rFonts w:ascii="宋体" w:hAnsi="宋体"/>
              </w:rPr>
            </w:pPr>
            <w:r>
              <w:rPr>
                <w:rFonts w:hint="eastAsia" w:ascii="宋体" w:hAnsi="宋体"/>
                <w:lang w:val="en-US" w:eastAsia="zh-CN"/>
              </w:rPr>
              <w:t>1、</w:t>
            </w:r>
            <w:r>
              <w:rPr>
                <w:rFonts w:hint="eastAsia" w:ascii="宋体" w:hAnsi="宋体"/>
              </w:rPr>
              <w:t>熟悉工程项目施工技术和施工流程；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trPr>
        <w:tc>
          <w:tcPr>
            <w:tcW w:w="746" w:type="pct"/>
            <w:gridSpan w:val="2"/>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59" w:type="pct"/>
            <w:gridSpan w:val="2"/>
            <w:vMerge w:val="continue"/>
            <w:tcBorders>
              <w:left w:val="single" w:color="auto" w:sz="4" w:space="0"/>
              <w:right w:val="single" w:color="auto" w:sz="4" w:space="0"/>
            </w:tcBorders>
            <w:shd w:val="clear" w:color="auto" w:fill="auto"/>
            <w:vAlign w:val="center"/>
          </w:tcPr>
          <w:p>
            <w:pPr>
              <w:rPr>
                <w:rFonts w:ascii="宋体" w:hAnsi="宋体"/>
              </w:rPr>
            </w:pPr>
          </w:p>
        </w:tc>
        <w:tc>
          <w:tcPr>
            <w:tcW w:w="339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0"/>
              </w:numPr>
              <w:ind w:leftChars="0"/>
              <w:rPr>
                <w:rFonts w:ascii="宋体" w:hAnsi="宋体"/>
              </w:rPr>
            </w:pPr>
            <w:r>
              <w:rPr>
                <w:rFonts w:hint="eastAsia" w:ascii="宋体" w:hAnsi="宋体"/>
                <w:lang w:val="en-US" w:eastAsia="zh-CN"/>
              </w:rPr>
              <w:t>2、</w:t>
            </w:r>
            <w:r>
              <w:rPr>
                <w:rFonts w:hint="eastAsia" w:ascii="宋体" w:hAnsi="宋体"/>
              </w:rPr>
              <w:t>掌握丰富的专业知识，具有独立解决重大施工技术方案的能力和组织策划能力；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46" w:type="pct"/>
            <w:gridSpan w:val="2"/>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59" w:type="pct"/>
            <w:gridSpan w:val="2"/>
            <w:vMerge w:val="continue"/>
            <w:tcBorders>
              <w:left w:val="single" w:color="auto" w:sz="4" w:space="0"/>
              <w:right w:val="single" w:color="auto" w:sz="4" w:space="0"/>
            </w:tcBorders>
            <w:shd w:val="clear" w:color="auto" w:fill="auto"/>
            <w:vAlign w:val="center"/>
          </w:tcPr>
          <w:p>
            <w:pPr>
              <w:rPr>
                <w:rFonts w:ascii="宋体" w:hAnsi="宋体"/>
              </w:rPr>
            </w:pPr>
          </w:p>
        </w:tc>
        <w:tc>
          <w:tcPr>
            <w:tcW w:w="339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trPr>
        <w:tc>
          <w:tcPr>
            <w:tcW w:w="746" w:type="pct"/>
            <w:gridSpan w:val="2"/>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59" w:type="pct"/>
            <w:gridSpan w:val="2"/>
            <w:vMerge w:val="continue"/>
            <w:tcBorders>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339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gridSpan w:val="2"/>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59" w:type="pct"/>
            <w:gridSpan w:val="2"/>
            <w:vMerge w:val="restart"/>
            <w:tcBorders>
              <w:top w:val="single" w:color="auto" w:sz="4" w:space="0"/>
              <w:left w:val="single" w:color="auto" w:sz="4" w:space="0"/>
              <w:right w:val="single" w:color="auto" w:sz="4" w:space="0"/>
            </w:tcBorders>
            <w:shd w:val="clear" w:color="auto" w:fill="auto"/>
            <w:vAlign w:val="center"/>
          </w:tcPr>
          <w:p>
            <w:pPr>
              <w:rPr>
                <w:rFonts w:ascii="宋体" w:hAnsi="宋体"/>
              </w:rPr>
            </w:pPr>
            <w:r>
              <w:rPr>
                <w:rFonts w:hint="eastAsia" w:ascii="宋体" w:hAnsi="宋体"/>
              </w:rPr>
              <w:t>相关业务知识</w:t>
            </w:r>
          </w:p>
        </w:tc>
        <w:tc>
          <w:tcPr>
            <w:tcW w:w="339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0"/>
              </w:numPr>
              <w:ind w:leftChars="0"/>
              <w:rPr>
                <w:rFonts w:ascii="宋体" w:hAnsi="宋体"/>
              </w:rPr>
            </w:pPr>
            <w:r>
              <w:rPr>
                <w:rFonts w:hint="eastAsia" w:ascii="宋体" w:hAnsi="宋体"/>
                <w:lang w:val="en-US" w:eastAsia="zh-CN"/>
              </w:rPr>
              <w:t>1、</w:t>
            </w:r>
            <w:r>
              <w:rPr>
                <w:rFonts w:hint="eastAsia" w:ascii="宋体" w:hAnsi="宋体"/>
              </w:rPr>
              <w:t>熟悉国家和地方的相关法律、法规、政策及行业规范；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46" w:type="pct"/>
            <w:gridSpan w:val="2"/>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59" w:type="pct"/>
            <w:gridSpan w:val="2"/>
            <w:vMerge w:val="continue"/>
            <w:tcBorders>
              <w:left w:val="single" w:color="auto" w:sz="4" w:space="0"/>
              <w:right w:val="single" w:color="auto" w:sz="4" w:space="0"/>
            </w:tcBorders>
            <w:shd w:val="clear" w:color="auto" w:fill="auto"/>
            <w:vAlign w:val="center"/>
          </w:tcPr>
          <w:p>
            <w:pPr>
              <w:rPr>
                <w:rFonts w:ascii="宋体" w:hAnsi="宋体"/>
              </w:rPr>
            </w:pPr>
          </w:p>
        </w:tc>
        <w:tc>
          <w:tcPr>
            <w:tcW w:w="339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0"/>
              </w:numPr>
              <w:ind w:leftChars="0"/>
              <w:rPr>
                <w:rFonts w:ascii="宋体" w:hAnsi="宋体"/>
              </w:rPr>
            </w:pPr>
            <w:r>
              <w:rPr>
                <w:rFonts w:hint="eastAsia" w:ascii="宋体" w:hAnsi="宋体"/>
                <w:lang w:val="en-US" w:eastAsia="zh-CN"/>
              </w:rPr>
              <w:t>2、</w:t>
            </w:r>
            <w:r>
              <w:rPr>
                <w:rFonts w:hint="eastAsia" w:ascii="宋体" w:hAnsi="宋体"/>
              </w:rPr>
              <w:t>熟练使用office办公软件，有较强的文字写作能力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46" w:type="pct"/>
            <w:gridSpan w:val="2"/>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59" w:type="pct"/>
            <w:gridSpan w:val="2"/>
            <w:vMerge w:val="continue"/>
            <w:tcBorders>
              <w:left w:val="single" w:color="auto" w:sz="4" w:space="0"/>
              <w:right w:val="single" w:color="auto" w:sz="4" w:space="0"/>
            </w:tcBorders>
            <w:shd w:val="clear" w:color="auto" w:fill="auto"/>
            <w:vAlign w:val="center"/>
          </w:tcPr>
          <w:p>
            <w:pPr>
              <w:rPr>
                <w:rFonts w:ascii="宋体" w:hAnsi="宋体"/>
              </w:rPr>
            </w:pPr>
          </w:p>
        </w:tc>
        <w:tc>
          <w:tcPr>
            <w:tcW w:w="339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46" w:type="pct"/>
            <w:gridSpan w:val="2"/>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859" w:type="pct"/>
            <w:gridSpan w:val="2"/>
            <w:vMerge w:val="continue"/>
            <w:tcBorders>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339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能力要求</w:t>
            </w:r>
          </w:p>
        </w:tc>
        <w:tc>
          <w:tcPr>
            <w:tcW w:w="4254" w:type="pct"/>
            <w:gridSpan w:val="6"/>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0"/>
              </w:numPr>
              <w:ind w:leftChars="0"/>
              <w:rPr>
                <w:rFonts w:ascii="宋体" w:hAnsi="宋体"/>
              </w:rPr>
            </w:pPr>
            <w:r>
              <w:rPr>
                <w:rFonts w:hint="eastAsia" w:ascii="宋体" w:hAnsi="宋体"/>
                <w:lang w:val="en-US" w:eastAsia="zh-CN"/>
              </w:rPr>
              <w:t>1、</w:t>
            </w:r>
            <w:r>
              <w:rPr>
                <w:rFonts w:hint="eastAsia" w:ascii="宋体" w:hAnsi="宋体"/>
              </w:rPr>
              <w:t>有较强的组织能力、分析判断能力、沟通协调能力、抗压能力和团队合作精神；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gridSpan w:val="2"/>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254" w:type="pct"/>
            <w:gridSpan w:val="6"/>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0"/>
              </w:numPr>
              <w:ind w:leftChars="0"/>
              <w:rPr>
                <w:rFonts w:ascii="宋体" w:hAnsi="宋体"/>
              </w:rPr>
            </w:pPr>
            <w:r>
              <w:rPr>
                <w:rFonts w:hint="eastAsia" w:ascii="宋体" w:hAnsi="宋体"/>
                <w:lang w:val="en-US" w:eastAsia="zh-CN"/>
              </w:rPr>
              <w:t>2、</w:t>
            </w:r>
            <w:r>
              <w:rPr>
                <w:rFonts w:hint="eastAsia" w:ascii="宋体" w:hAnsi="宋体"/>
              </w:rPr>
              <w:t>具有强烈的团队意识、开拓创新精神、高度敬业、责任感强、执行能力强；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gridSpan w:val="2"/>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254" w:type="pct"/>
            <w:gridSpan w:val="6"/>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0"/>
              </w:numPr>
              <w:ind w:leftChars="0"/>
              <w:rPr>
                <w:rFonts w:ascii="宋体" w:hAnsi="宋体"/>
              </w:rPr>
            </w:pPr>
            <w:r>
              <w:rPr>
                <w:rFonts w:hint="eastAsia" w:ascii="宋体" w:hAnsi="宋体"/>
                <w:lang w:val="en-US" w:eastAsia="zh-CN"/>
              </w:rPr>
              <w:t>3、</w:t>
            </w:r>
            <w:r>
              <w:rPr>
                <w:rFonts w:hint="eastAsia" w:ascii="宋体" w:hAnsi="宋体"/>
              </w:rPr>
              <w:t>良好的沟通能力和团队合作精神，思维敏捷、语言表达能力强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trPr>
        <w:tc>
          <w:tcPr>
            <w:tcW w:w="746" w:type="pct"/>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资格证书</w:t>
            </w:r>
          </w:p>
        </w:tc>
        <w:tc>
          <w:tcPr>
            <w:tcW w:w="4254" w:type="pct"/>
            <w:gridSpan w:val="6"/>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0"/>
              </w:numPr>
              <w:ind w:leftChars="0"/>
              <w:rPr>
                <w:rFonts w:ascii="宋体" w:hAnsi="宋体"/>
              </w:rPr>
            </w:pPr>
            <w:r>
              <w:rPr>
                <w:rFonts w:hint="eastAsia" w:ascii="宋体" w:hAnsi="宋体"/>
                <w:lang w:val="en-US" w:eastAsia="zh-CN"/>
              </w:rPr>
              <w:t>1、</w:t>
            </w:r>
            <w:r>
              <w:rPr>
                <w:rFonts w:hint="eastAsia" w:ascii="宋体" w:hAnsi="宋体"/>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46" w:type="pct"/>
            <w:gridSpan w:val="2"/>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b/>
                <w:bCs/>
              </w:rPr>
            </w:pPr>
          </w:p>
        </w:tc>
        <w:tc>
          <w:tcPr>
            <w:tcW w:w="4254" w:type="pct"/>
            <w:gridSpan w:val="6"/>
            <w:tcBorders>
              <w:top w:val="single" w:color="auto" w:sz="4" w:space="0"/>
              <w:left w:val="single" w:color="auto" w:sz="4" w:space="0"/>
              <w:bottom w:val="single" w:color="auto" w:sz="8" w:space="0"/>
              <w:right w:val="single" w:color="auto" w:sz="8" w:space="0"/>
            </w:tcBorders>
            <w:shd w:val="clear" w:color="auto" w:fill="auto"/>
            <w:vAlign w:val="center"/>
          </w:tcPr>
          <w:p>
            <w:pPr>
              <w:pStyle w:val="24"/>
              <w:numPr>
                <w:ilvl w:val="0"/>
                <w:numId w:val="6"/>
              </w:numPr>
              <w:ind w:firstLineChars="0"/>
              <w:rPr>
                <w:rFonts w:ascii="宋体" w:hAnsi="宋体"/>
              </w:rPr>
            </w:pPr>
            <w:r>
              <w:rPr>
                <w:rFonts w:hint="eastAsia" w:ascii="宋体" w:hAnsi="宋体"/>
              </w:rPr>
              <w:t>一级建造师</w:t>
            </w:r>
          </w:p>
        </w:tc>
      </w:tr>
    </w:tbl>
    <w:p>
      <w:pPr>
        <w:widowControl/>
        <w:jc w:val="left"/>
        <w:rPr>
          <w:rFonts w:ascii="宋体" w:hAnsi="宋体"/>
        </w:rPr>
      </w:pPr>
      <w:r>
        <w:rPr>
          <w:rFonts w:ascii="宋体" w:hAnsi="宋体"/>
        </w:rPr>
        <w:br w:type="page"/>
      </w:r>
    </w:p>
    <w:p>
      <w:pPr>
        <w:pStyle w:val="3"/>
      </w:pPr>
      <w:bookmarkStart w:id="6" w:name="_Toc27394462"/>
      <w:r>
        <w:rPr>
          <w:rFonts w:hint="eastAsia"/>
          <w:lang w:val="en-US" w:eastAsia="zh-CN"/>
        </w:rPr>
        <w:t>3</w:t>
      </w:r>
      <w:r>
        <w:rPr>
          <w:rFonts w:hint="eastAsia"/>
        </w:rPr>
        <w:t>、工程部部门副经理</w:t>
      </w:r>
      <w:r>
        <w:rPr>
          <w:rFonts w:hint="eastAsia"/>
          <w:lang w:eastAsia="zh-CN"/>
        </w:rPr>
        <w:t>（</w:t>
      </w:r>
      <w:r>
        <w:rPr>
          <w:rFonts w:hint="eastAsia"/>
          <w:lang w:val="en-US" w:eastAsia="zh-CN"/>
        </w:rPr>
        <w:t>部门助理）</w:t>
      </w:r>
      <w:r>
        <w:rPr>
          <w:rFonts w:hint="eastAsia"/>
        </w:rPr>
        <w:t>岗</w:t>
      </w:r>
      <w:bookmarkEnd w:id="6"/>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556"/>
        <w:gridCol w:w="1072"/>
        <w:gridCol w:w="1684"/>
        <w:gridCol w:w="1434"/>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8" w:space="0"/>
              <w:left w:val="single" w:color="auto" w:sz="8" w:space="0"/>
              <w:bottom w:val="single" w:color="auto" w:sz="4" w:space="0"/>
              <w:right w:val="single" w:color="auto" w:sz="8" w:space="0"/>
            </w:tcBorders>
            <w:shd w:val="clear" w:color="auto" w:fill="auto"/>
            <w:vAlign w:val="center"/>
          </w:tcPr>
          <w:p>
            <w:pPr>
              <w:jc w:val="center"/>
              <w:rPr>
                <w:rFonts w:ascii="宋体" w:hAnsi="宋体" w:cstheme="minorEastAsia"/>
                <w:b/>
                <w:bCs/>
              </w:rPr>
            </w:pPr>
            <w:r>
              <w:rPr>
                <w:rFonts w:hint="eastAsia" w:ascii="宋体" w:hAnsi="宋体" w:cstheme="minorEastAsia"/>
                <w:b/>
                <w:bCs/>
              </w:rPr>
              <w:t>部门副经理</w:t>
            </w:r>
            <w:r>
              <w:rPr>
                <w:rFonts w:hint="eastAsia" w:ascii="宋体" w:hAnsi="宋体" w:cstheme="minorEastAsia"/>
                <w:b/>
                <w:bCs/>
                <w:lang w:eastAsia="zh-CN"/>
              </w:rPr>
              <w:t>（</w:t>
            </w:r>
            <w:r>
              <w:rPr>
                <w:rFonts w:hint="eastAsia" w:ascii="宋体" w:hAnsi="宋体" w:cstheme="minorEastAsia"/>
                <w:b/>
                <w:bCs/>
                <w:lang w:val="en-US" w:eastAsia="zh-CN"/>
              </w:rPr>
              <w:t>部门助理）</w:t>
            </w:r>
            <w:r>
              <w:rPr>
                <w:rFonts w:hint="eastAsia" w:ascii="宋体" w:hAnsi="宋体" w:cstheme="minorEastAsia"/>
                <w:b/>
                <w:bCs/>
              </w:rPr>
              <w:t>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cstheme="minorEastAsia"/>
                <w:b/>
                <w:bCs/>
              </w:rPr>
            </w:pPr>
            <w:r>
              <w:rPr>
                <w:rFonts w:hint="eastAsia" w:ascii="宋体" w:hAnsi="宋体" w:cstheme="minorEastAsia"/>
                <w:b/>
                <w:bCs/>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cstheme="minorEastAsia"/>
                <w:b/>
                <w:bCs/>
              </w:rPr>
            </w:pPr>
            <w:r>
              <w:rPr>
                <w:rFonts w:hint="eastAsia" w:ascii="宋体" w:hAnsi="宋体" w:cstheme="minorEastAsia"/>
                <w:b/>
                <w:bCs/>
              </w:rPr>
              <w:t>岗位名称</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theme="minorEastAsia"/>
                <w:lang w:val="en-US" w:eastAsia="zh-CN"/>
              </w:rPr>
            </w:pPr>
            <w:r>
              <w:rPr>
                <w:rFonts w:hint="eastAsia" w:ascii="宋体" w:hAnsi="宋体" w:cstheme="minorEastAsia"/>
              </w:rPr>
              <w:t>部门副经理</w:t>
            </w:r>
            <w:r>
              <w:rPr>
                <w:rFonts w:hint="eastAsia" w:ascii="宋体" w:hAnsi="宋体" w:cstheme="minorEastAsia"/>
                <w:lang w:eastAsia="zh-CN"/>
              </w:rPr>
              <w:t>（</w:t>
            </w:r>
            <w:r>
              <w:rPr>
                <w:rFonts w:hint="eastAsia" w:ascii="宋体" w:hAnsi="宋体" w:cstheme="minorEastAsia"/>
                <w:lang w:val="en-US" w:eastAsia="zh-CN"/>
              </w:rPr>
              <w:t>部门助理)</w:t>
            </w:r>
          </w:p>
        </w:tc>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theme="minorEastAsia"/>
                <w:b/>
                <w:bCs/>
              </w:rPr>
            </w:pPr>
            <w:r>
              <w:rPr>
                <w:rFonts w:hint="eastAsia" w:ascii="宋体" w:hAnsi="宋体" w:cstheme="minorEastAsia"/>
                <w:b/>
                <w:bCs/>
              </w:rPr>
              <w:t>隶属部门</w:t>
            </w:r>
          </w:p>
        </w:tc>
        <w:tc>
          <w:tcPr>
            <w:tcW w:w="90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theme="minorEastAsia"/>
              </w:rPr>
            </w:pPr>
            <w:r>
              <w:rPr>
                <w:rFonts w:hint="eastAsia" w:ascii="宋体" w:hAnsi="宋体" w:cstheme="minorEastAsia"/>
              </w:rPr>
              <w:t>工程管理部</w:t>
            </w:r>
          </w:p>
        </w:tc>
        <w:tc>
          <w:tcPr>
            <w:tcW w:w="7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theme="minorEastAsia"/>
                <w:b/>
                <w:bCs/>
              </w:rPr>
            </w:pPr>
            <w:r>
              <w:rPr>
                <w:rFonts w:hint="eastAsia" w:ascii="宋体" w:hAnsi="宋体" w:cstheme="minorEastAsia"/>
                <w:b/>
                <w:bCs/>
              </w:rPr>
              <w:t>岗位编码</w:t>
            </w:r>
          </w:p>
        </w:tc>
        <w:tc>
          <w:tcPr>
            <w:tcW w:w="1157" w:type="pct"/>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hint="eastAsia" w:ascii="宋体" w:hAnsi="宋体" w:eastAsia="宋体" w:cstheme="minorEastAsia"/>
                <w:lang w:eastAsia="zh-CN"/>
              </w:rPr>
            </w:pPr>
            <w:r>
              <w:rPr>
                <w:rFonts w:hint="eastAsia" w:ascii="宋体" w:hAnsi="宋体"/>
              </w:rPr>
              <w:t>2</w:t>
            </w:r>
            <w:r>
              <w:rPr>
                <w:rFonts w:ascii="宋体" w:hAnsi="宋体"/>
              </w:rPr>
              <w:t>019220100</w:t>
            </w:r>
            <w:r>
              <w:rPr>
                <w:rFonts w:hint="eastAsia" w:ascii="宋体" w:hAnsi="宋体"/>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cstheme="minorEastAsia"/>
                <w:b/>
                <w:bCs/>
              </w:rPr>
            </w:pPr>
            <w:r>
              <w:rPr>
                <w:rFonts w:hint="eastAsia" w:ascii="宋体" w:hAnsi="宋体" w:cstheme="minorEastAsia"/>
                <w:b/>
                <w:bCs/>
              </w:rPr>
              <w:t>直接上级</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theme="minorEastAsia"/>
              </w:rPr>
            </w:pPr>
            <w:r>
              <w:rPr>
                <w:rFonts w:hint="eastAsia" w:ascii="宋体" w:hAnsi="宋体" w:cstheme="minorEastAsia"/>
              </w:rPr>
              <w:t>部门经理</w:t>
            </w:r>
          </w:p>
        </w:tc>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theme="minorEastAsia"/>
                <w:b/>
                <w:bCs/>
              </w:rPr>
            </w:pPr>
            <w:r>
              <w:rPr>
                <w:rFonts w:hint="eastAsia" w:ascii="宋体" w:hAnsi="宋体" w:cstheme="minorEastAsia"/>
                <w:b/>
                <w:bCs/>
              </w:rPr>
              <w:t>直接下级</w:t>
            </w:r>
          </w:p>
        </w:tc>
        <w:tc>
          <w:tcPr>
            <w:tcW w:w="2837" w:type="pct"/>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hint="default" w:ascii="宋体" w:hAnsi="宋体" w:eastAsia="宋体" w:cstheme="minorEastAsia"/>
                <w:lang w:val="en-US" w:eastAsia="zh-CN"/>
              </w:rPr>
            </w:pPr>
            <w:r>
              <w:rPr>
                <w:rFonts w:hint="eastAsia" w:ascii="宋体" w:hAnsi="宋体" w:cstheme="minorEastAsia"/>
                <w:lang w:val="en-US" w:eastAsia="zh-CN"/>
              </w:rPr>
              <w:t>技术管理岗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cstheme="minorEastAsia"/>
                <w:b/>
                <w:bCs/>
              </w:rPr>
            </w:pPr>
            <w:r>
              <w:rPr>
                <w:rFonts w:hint="eastAsia" w:ascii="宋体" w:hAnsi="宋体" w:cstheme="minorEastAsia"/>
                <w:b/>
                <w:bCs/>
              </w:rPr>
              <w:t>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7"/>
              </w:numPr>
              <w:ind w:firstLineChars="0"/>
              <w:rPr>
                <w:rFonts w:ascii="宋体" w:hAnsi="宋体" w:cstheme="minorEastAsia"/>
              </w:rPr>
            </w:pPr>
            <w:r>
              <w:rPr>
                <w:rFonts w:hint="eastAsia" w:ascii="宋体" w:hAnsi="宋体" w:cstheme="minorEastAsia"/>
              </w:rPr>
              <w:t>协助部门经理主持制定部门各项职能管理制度，并落实检查执行情况。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7"/>
              </w:numPr>
              <w:ind w:firstLineChars="0"/>
              <w:rPr>
                <w:rFonts w:ascii="宋体" w:hAnsi="宋体" w:cstheme="minorEastAsia"/>
              </w:rPr>
            </w:pPr>
            <w:r>
              <w:rPr>
                <w:rFonts w:hint="eastAsia" w:ascii="宋体" w:hAnsi="宋体" w:cstheme="minorEastAsia"/>
              </w:rPr>
              <w:t>协助部门经理对公司施工生产的安全、质量、进度进行全面的控制和管理。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7"/>
              </w:numPr>
              <w:ind w:firstLineChars="0"/>
              <w:rPr>
                <w:rFonts w:ascii="宋体" w:hAnsi="宋体" w:cstheme="minorEastAsia"/>
              </w:rPr>
            </w:pPr>
            <w:r>
              <w:rPr>
                <w:rFonts w:hint="eastAsia" w:ascii="宋体" w:hAnsi="宋体" w:cstheme="minorEastAsia"/>
              </w:rPr>
              <w:t>协助部门经理定期召开项目质量、安全进度，负责检查进度、质量、安全计划执行情况。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7"/>
              </w:numPr>
              <w:ind w:firstLineChars="0"/>
              <w:rPr>
                <w:rFonts w:ascii="宋体" w:hAnsi="宋体" w:cstheme="minorEastAsia"/>
              </w:rPr>
            </w:pPr>
            <w:r>
              <w:rPr>
                <w:rFonts w:hint="eastAsia" w:ascii="宋体" w:hAnsi="宋体" w:cstheme="minorEastAsia"/>
                <w:spacing w:val="11"/>
              </w:rPr>
              <w:t>负责项目管理工程项目的质量管理和进度管理工作。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7"/>
              </w:numPr>
              <w:ind w:firstLineChars="0"/>
              <w:rPr>
                <w:rFonts w:ascii="宋体" w:hAnsi="宋体" w:cstheme="minorEastAsia"/>
              </w:rPr>
            </w:pPr>
            <w:r>
              <w:rPr>
                <w:rFonts w:hint="eastAsia" w:ascii="宋体" w:hAnsi="宋体" w:cstheme="minorEastAsia"/>
                <w:spacing w:val="11"/>
              </w:rPr>
              <w:t>负责组织图纸交底、图纸会审工作，工程变更审核工作。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7"/>
              </w:numPr>
              <w:ind w:firstLineChars="0"/>
              <w:rPr>
                <w:rFonts w:ascii="宋体" w:hAnsi="宋体" w:cstheme="minorEastAsia"/>
              </w:rPr>
            </w:pPr>
            <w:r>
              <w:rPr>
                <w:rFonts w:hint="eastAsia" w:ascii="宋体" w:hAnsi="宋体" w:cstheme="minorEastAsia"/>
                <w:spacing w:val="11"/>
              </w:rPr>
              <w:t>参与工程阶段性验收和竣工验收工作。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7"/>
              </w:numPr>
              <w:ind w:firstLineChars="0"/>
              <w:rPr>
                <w:rFonts w:ascii="宋体" w:hAnsi="宋体" w:cstheme="minorEastAsia"/>
              </w:rPr>
            </w:pPr>
            <w:r>
              <w:rPr>
                <w:rFonts w:hint="eastAsia" w:ascii="宋体" w:hAnsi="宋体"/>
              </w:rPr>
              <w:t>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三、任职资格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45"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学历/专业</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工作经验</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5年及以上工作经验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rPr>
            </w:pPr>
            <w:r>
              <w:rPr>
                <w:rFonts w:hint="eastAsia" w:ascii="宋体" w:hAnsi="宋体"/>
                <w:b/>
                <w:bCs/>
              </w:rPr>
              <w:t>知识要求</w:t>
            </w:r>
          </w:p>
        </w:tc>
        <w:tc>
          <w:tcPr>
            <w:tcW w:w="838"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专业知识</w:t>
            </w:r>
          </w:p>
        </w:tc>
        <w:tc>
          <w:tcPr>
            <w:tcW w:w="341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8"/>
              </w:numPr>
              <w:ind w:firstLineChars="0"/>
              <w:rPr>
                <w:rFonts w:ascii="宋体" w:hAnsi="宋体"/>
              </w:rPr>
            </w:pPr>
            <w:r>
              <w:rPr>
                <w:rFonts w:hint="eastAsia" w:ascii="宋体" w:hAnsi="宋体"/>
              </w:rPr>
              <w:t>熟悉工程项目施工技术和施工流程；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38" w:type="pct"/>
            <w:vMerge w:val="continue"/>
            <w:tcBorders>
              <w:left w:val="single" w:color="auto" w:sz="4" w:space="0"/>
              <w:right w:val="single" w:color="auto" w:sz="4" w:space="0"/>
            </w:tcBorders>
            <w:shd w:val="clear" w:color="auto" w:fill="auto"/>
            <w:vAlign w:val="center"/>
          </w:tcPr>
          <w:p>
            <w:pPr>
              <w:jc w:val="center"/>
              <w:rPr>
                <w:rFonts w:ascii="宋体" w:hAnsi="宋体"/>
              </w:rPr>
            </w:pPr>
          </w:p>
        </w:tc>
        <w:tc>
          <w:tcPr>
            <w:tcW w:w="341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8"/>
              </w:numPr>
              <w:ind w:firstLineChars="0"/>
              <w:rPr>
                <w:rFonts w:ascii="宋体" w:hAnsi="宋体"/>
              </w:rPr>
            </w:pPr>
            <w:r>
              <w:rPr>
                <w:rFonts w:hint="eastAsia" w:ascii="宋体" w:hAnsi="宋体"/>
              </w:rPr>
              <w:t>掌握丰富的专业知识，具有独立解决重大施工技术方案的能力和组织策划能力；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38" w:type="pct"/>
            <w:vMerge w:val="continue"/>
            <w:tcBorders>
              <w:left w:val="single" w:color="auto" w:sz="4" w:space="0"/>
              <w:right w:val="single" w:color="auto" w:sz="4" w:space="0"/>
            </w:tcBorders>
            <w:shd w:val="clear" w:color="auto" w:fill="auto"/>
            <w:vAlign w:val="center"/>
          </w:tcPr>
          <w:p>
            <w:pPr>
              <w:jc w:val="center"/>
              <w:rPr>
                <w:rFonts w:ascii="宋体" w:hAnsi="宋体"/>
              </w:rPr>
            </w:pPr>
          </w:p>
        </w:tc>
        <w:tc>
          <w:tcPr>
            <w:tcW w:w="341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38"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341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38"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相关业务知识</w:t>
            </w:r>
          </w:p>
        </w:tc>
        <w:tc>
          <w:tcPr>
            <w:tcW w:w="341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9"/>
              </w:numPr>
              <w:ind w:firstLineChars="0"/>
              <w:rPr>
                <w:rFonts w:ascii="宋体" w:hAnsi="宋体"/>
              </w:rPr>
            </w:pPr>
            <w:r>
              <w:rPr>
                <w:rFonts w:hint="eastAsia" w:ascii="宋体" w:hAnsi="宋体"/>
              </w:rPr>
              <w:t>熟悉国家和地方的相关法律、法规、政策及行业规范；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38" w:type="pct"/>
            <w:vMerge w:val="continue"/>
            <w:tcBorders>
              <w:left w:val="single" w:color="auto" w:sz="4" w:space="0"/>
              <w:right w:val="single" w:color="auto" w:sz="4" w:space="0"/>
            </w:tcBorders>
            <w:shd w:val="clear" w:color="auto" w:fill="auto"/>
            <w:vAlign w:val="center"/>
          </w:tcPr>
          <w:p>
            <w:pPr>
              <w:rPr>
                <w:rFonts w:ascii="宋体" w:hAnsi="宋体"/>
              </w:rPr>
            </w:pPr>
          </w:p>
        </w:tc>
        <w:tc>
          <w:tcPr>
            <w:tcW w:w="341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9"/>
              </w:numPr>
              <w:ind w:firstLineChars="0"/>
              <w:rPr>
                <w:rFonts w:ascii="宋体" w:hAnsi="宋体"/>
              </w:rPr>
            </w:pPr>
            <w:r>
              <w:rPr>
                <w:rFonts w:hint="eastAsia" w:ascii="宋体" w:hAnsi="宋体"/>
              </w:rPr>
              <w:t>熟练使用office办公软件，有较强的文字写作能力。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838" w:type="pct"/>
            <w:vMerge w:val="continue"/>
            <w:tcBorders>
              <w:left w:val="single" w:color="auto" w:sz="4" w:space="0"/>
              <w:right w:val="single" w:color="auto" w:sz="4" w:space="0"/>
            </w:tcBorders>
            <w:shd w:val="clear" w:color="auto" w:fill="auto"/>
            <w:vAlign w:val="center"/>
          </w:tcPr>
          <w:p>
            <w:pPr>
              <w:rPr>
                <w:rFonts w:ascii="宋体" w:hAnsi="宋体"/>
              </w:rPr>
            </w:pPr>
          </w:p>
        </w:tc>
        <w:tc>
          <w:tcPr>
            <w:tcW w:w="341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745" w:type="pct"/>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838" w:type="pct"/>
            <w:vMerge w:val="continue"/>
            <w:tcBorders>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3415"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rPr>
            </w:pPr>
            <w:r>
              <w:rPr>
                <w:rFonts w:hint="eastAsia" w:ascii="宋体" w:hAnsi="宋体"/>
                <w:b/>
                <w:bCs/>
              </w:rPr>
              <w:t>能力要求</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10"/>
              </w:numPr>
              <w:ind w:firstLineChars="0"/>
              <w:rPr>
                <w:rFonts w:ascii="宋体" w:hAnsi="宋体"/>
              </w:rPr>
            </w:pPr>
            <w:r>
              <w:rPr>
                <w:rFonts w:hint="eastAsia" w:ascii="宋体" w:hAnsi="宋体"/>
              </w:rPr>
              <w:t>具有强烈的团队意识、开拓创新精神、高度敬业、责任感强、执行能力强；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10"/>
              </w:numPr>
              <w:ind w:firstLineChars="0"/>
              <w:rPr>
                <w:rFonts w:ascii="宋体" w:hAnsi="宋体"/>
              </w:rPr>
            </w:pPr>
            <w:r>
              <w:rPr>
                <w:rFonts w:hint="eastAsia" w:ascii="宋体" w:hAnsi="宋体"/>
              </w:rPr>
              <w:t>良好的沟通能力和团队合作精神，思维敏捷、语言表达能力强.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 w:hRule="atLeast"/>
        </w:trPr>
        <w:tc>
          <w:tcPr>
            <w:tcW w:w="745" w:type="pct"/>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45"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资格证书</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11"/>
              </w:numPr>
              <w:ind w:firstLineChars="0"/>
              <w:rPr>
                <w:rFonts w:ascii="宋体" w:hAnsi="宋体"/>
              </w:rPr>
            </w:pPr>
            <w:r>
              <w:rPr>
                <w:rFonts w:hint="eastAsia" w:ascii="宋体" w:hAnsi="宋体"/>
              </w:rPr>
              <w:t>工程师及以上职称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b/>
                <w:bCs/>
              </w:rPr>
            </w:pPr>
          </w:p>
        </w:tc>
        <w:tc>
          <w:tcPr>
            <w:tcW w:w="4254" w:type="pct"/>
            <w:gridSpan w:val="5"/>
            <w:tcBorders>
              <w:top w:val="single" w:color="auto" w:sz="4" w:space="0"/>
              <w:left w:val="single" w:color="auto" w:sz="4" w:space="0"/>
              <w:bottom w:val="single" w:color="auto" w:sz="8" w:space="0"/>
              <w:right w:val="single" w:color="auto" w:sz="8" w:space="0"/>
            </w:tcBorders>
            <w:shd w:val="clear" w:color="auto" w:fill="auto"/>
            <w:vAlign w:val="center"/>
          </w:tcPr>
          <w:p>
            <w:pPr>
              <w:pStyle w:val="24"/>
              <w:numPr>
                <w:ilvl w:val="0"/>
                <w:numId w:val="11"/>
              </w:numPr>
              <w:ind w:firstLineChars="0"/>
              <w:rPr>
                <w:rFonts w:ascii="宋体" w:hAnsi="宋体"/>
              </w:rPr>
            </w:pPr>
            <w:r>
              <w:rPr>
                <w:rFonts w:hint="eastAsia" w:ascii="宋体" w:hAnsi="宋体"/>
              </w:rPr>
              <w:t>一级建造师资格证书</w:t>
            </w:r>
          </w:p>
        </w:tc>
      </w:tr>
    </w:tbl>
    <w:p>
      <w:pPr>
        <w:widowControl/>
        <w:jc w:val="left"/>
        <w:rPr>
          <w:rFonts w:ascii="宋体" w:hAnsi="宋体"/>
        </w:rPr>
      </w:pPr>
      <w:r>
        <w:rPr>
          <w:rFonts w:ascii="宋体" w:hAnsi="宋体"/>
        </w:rPr>
        <w:br w:type="page"/>
      </w:r>
    </w:p>
    <w:p>
      <w:pPr>
        <w:pStyle w:val="3"/>
      </w:pPr>
      <w:bookmarkStart w:id="7" w:name="_Toc27394463"/>
      <w:r>
        <w:rPr>
          <w:rFonts w:hint="eastAsia"/>
          <w:lang w:val="en-US" w:eastAsia="zh-CN"/>
        </w:rPr>
        <w:t>4</w:t>
      </w:r>
      <w:r>
        <w:rPr>
          <w:rFonts w:hint="eastAsia"/>
        </w:rPr>
        <w:t>、</w:t>
      </w:r>
      <w:r>
        <w:rPr>
          <w:rFonts w:hint="eastAsia"/>
          <w:lang w:val="en-US" w:eastAsia="zh-CN"/>
        </w:rPr>
        <w:t>技术</w:t>
      </w:r>
      <w:r>
        <w:rPr>
          <w:rFonts w:hint="eastAsia"/>
        </w:rPr>
        <w:t>管理岗</w:t>
      </w:r>
      <w:bookmarkEnd w:id="7"/>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368"/>
        <w:gridCol w:w="1231"/>
        <w:gridCol w:w="1031"/>
        <w:gridCol w:w="1231"/>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8" w:space="0"/>
              <w:left w:val="single" w:color="auto" w:sz="8" w:space="0"/>
              <w:bottom w:val="single" w:color="auto" w:sz="4" w:space="0"/>
              <w:right w:val="single" w:color="auto" w:sz="8" w:space="0"/>
            </w:tcBorders>
            <w:shd w:val="clear" w:color="auto" w:fill="auto"/>
            <w:vAlign w:val="center"/>
          </w:tcPr>
          <w:p>
            <w:pPr>
              <w:jc w:val="center"/>
              <w:rPr>
                <w:rFonts w:ascii="宋体" w:hAnsi="宋体"/>
                <w:b/>
                <w:bCs/>
              </w:rPr>
            </w:pPr>
            <w:r>
              <w:rPr>
                <w:rFonts w:hint="eastAsia" w:ascii="宋体" w:hAnsi="宋体"/>
                <w:b/>
                <w:bCs/>
                <w:lang w:val="en-US" w:eastAsia="zh-CN"/>
              </w:rPr>
              <w:t>技术</w:t>
            </w:r>
            <w:r>
              <w:rPr>
                <w:rFonts w:hint="eastAsia" w:ascii="宋体" w:hAnsi="宋体"/>
                <w:b/>
                <w:bCs/>
              </w:rPr>
              <w:t>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岗位名称</w:t>
            </w:r>
          </w:p>
        </w:tc>
        <w:tc>
          <w:tcPr>
            <w:tcW w:w="12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安全管理</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隶属部门</w:t>
            </w:r>
          </w:p>
        </w:tc>
        <w:tc>
          <w:tcPr>
            <w:tcW w:w="5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工程部</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岗位编码</w:t>
            </w:r>
          </w:p>
        </w:tc>
        <w:tc>
          <w:tcPr>
            <w:tcW w:w="1095" w:type="pct"/>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hint="eastAsia" w:ascii="宋体" w:hAnsi="宋体" w:eastAsia="宋体"/>
                <w:lang w:eastAsia="zh-CN"/>
              </w:rPr>
            </w:pPr>
            <w:r>
              <w:rPr>
                <w:rFonts w:hint="eastAsia" w:ascii="宋体" w:hAnsi="宋体"/>
              </w:rPr>
              <w:t>2</w:t>
            </w:r>
            <w:r>
              <w:rPr>
                <w:rFonts w:ascii="宋体" w:hAnsi="宋体"/>
              </w:rPr>
              <w:t>019220100</w:t>
            </w:r>
            <w:r>
              <w:rPr>
                <w:rFonts w:hint="eastAsia" w:ascii="宋体" w:hAnsi="宋体"/>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直接上级</w:t>
            </w:r>
          </w:p>
        </w:tc>
        <w:tc>
          <w:tcPr>
            <w:tcW w:w="12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lang w:val="en-US" w:eastAsia="zh-CN"/>
              </w:rPr>
            </w:pPr>
            <w:r>
              <w:rPr>
                <w:rFonts w:hint="eastAsia" w:ascii="宋体" w:hAnsi="宋体"/>
              </w:rPr>
              <w:t>部门经理</w:t>
            </w:r>
            <w:r>
              <w:rPr>
                <w:rFonts w:hint="eastAsia" w:ascii="宋体" w:hAnsi="宋体"/>
                <w:lang w:eastAsia="zh-CN"/>
              </w:rPr>
              <w:t>、</w:t>
            </w:r>
            <w:r>
              <w:rPr>
                <w:rFonts w:hint="eastAsia" w:ascii="宋体" w:hAnsi="宋体"/>
              </w:rPr>
              <w:t>部门副经理</w:t>
            </w:r>
            <w:r>
              <w:rPr>
                <w:rFonts w:hint="eastAsia" w:ascii="宋体" w:hAnsi="宋体"/>
                <w:lang w:eastAsia="zh-CN"/>
              </w:rPr>
              <w:t>（</w:t>
            </w:r>
            <w:r>
              <w:rPr>
                <w:rFonts w:hint="eastAsia" w:ascii="宋体" w:hAnsi="宋体"/>
                <w:lang w:val="en-US" w:eastAsia="zh-CN"/>
              </w:rPr>
              <w:t>部门助理）</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直接下级</w:t>
            </w:r>
          </w:p>
        </w:tc>
        <w:tc>
          <w:tcPr>
            <w:tcW w:w="2314" w:type="pct"/>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2"/>
              </w:numPr>
              <w:ind w:firstLineChars="0"/>
              <w:rPr>
                <w:rFonts w:ascii="宋体" w:hAnsi="宋体"/>
              </w:rPr>
            </w:pPr>
            <w:r>
              <w:rPr>
                <w:rFonts w:hint="eastAsia" w:ascii="宋体" w:hAnsi="宋体"/>
              </w:rPr>
              <w:t>负责项目工程质量检查、监督、指导、服务工作，及时向部门领导反馈项目质量情况。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2"/>
              </w:numPr>
              <w:ind w:left="0" w:leftChars="0" w:firstLine="0" w:firstLineChars="0"/>
              <w:rPr>
                <w:rFonts w:ascii="宋体" w:hAnsi="宋体" w:eastAsia="宋体" w:cs="Times New Roman"/>
                <w:kern w:val="2"/>
                <w:sz w:val="21"/>
                <w:szCs w:val="21"/>
                <w:lang w:val="en-US" w:eastAsia="zh-CN" w:bidi="ar-SA"/>
              </w:rPr>
            </w:pPr>
            <w:r>
              <w:rPr>
                <w:rFonts w:hint="eastAsia" w:ascii="宋体" w:hAnsi="宋体"/>
              </w:rPr>
              <w:t>负责对项目日常安全生产监控与安全检查工作，及时掌握和了解在项目安全生产动态信息，定期向部门领导反馈安全信息，并提出建议。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2"/>
              </w:numPr>
              <w:ind w:left="0" w:leftChars="0" w:firstLine="0" w:firstLineChars="0"/>
              <w:rPr>
                <w:rFonts w:ascii="宋体" w:hAnsi="宋体" w:eastAsia="宋体" w:cs="Times New Roman"/>
                <w:kern w:val="2"/>
                <w:sz w:val="21"/>
                <w:szCs w:val="21"/>
                <w:lang w:val="en-US" w:eastAsia="zh-CN" w:bidi="ar-SA"/>
              </w:rPr>
            </w:pPr>
            <w:r>
              <w:rPr>
                <w:rFonts w:hint="eastAsia" w:ascii="宋体" w:hAnsi="宋体"/>
              </w:rPr>
              <w:t>负责制定公司安全生产管理制度</w:t>
            </w:r>
            <w:r>
              <w:rPr>
                <w:rFonts w:hint="eastAsia" w:ascii="宋体" w:hAnsi="宋体"/>
                <w:lang w:eastAsia="zh-CN"/>
              </w:rPr>
              <w:t>、</w:t>
            </w:r>
            <w:r>
              <w:rPr>
                <w:rFonts w:hint="eastAsia" w:ascii="宋体" w:hAnsi="宋体"/>
                <w:lang w:val="en-US" w:eastAsia="zh-CN"/>
              </w:rPr>
              <w:t>质</w:t>
            </w:r>
            <w:r>
              <w:rPr>
                <w:rFonts w:hint="eastAsia" w:ascii="宋体" w:hAnsi="宋体"/>
              </w:rPr>
              <w:t>量管理规章制度。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2"/>
              </w:numPr>
              <w:ind w:left="0" w:leftChars="0" w:firstLine="0" w:firstLineChars="0"/>
              <w:rPr>
                <w:rFonts w:ascii="宋体" w:hAnsi="宋体" w:eastAsia="宋体" w:cs="Times New Roman"/>
                <w:kern w:val="2"/>
                <w:sz w:val="21"/>
                <w:szCs w:val="21"/>
                <w:lang w:val="en-US" w:eastAsia="zh-CN" w:bidi="ar-SA"/>
              </w:rPr>
            </w:pPr>
            <w:r>
              <w:rPr>
                <w:rFonts w:hint="eastAsia" w:ascii="宋体" w:hAnsi="宋体"/>
              </w:rPr>
              <w:t>负责安全伤事故的调查、分析、处理和报告工作，提出处理改进意见。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2"/>
              </w:numPr>
              <w:ind w:left="0" w:leftChars="0" w:firstLine="0" w:firstLineChars="0"/>
              <w:rPr>
                <w:rFonts w:ascii="宋体" w:hAnsi="宋体" w:eastAsia="宋体" w:cs="Times New Roman"/>
                <w:kern w:val="2"/>
                <w:sz w:val="21"/>
                <w:szCs w:val="21"/>
                <w:lang w:val="en-US" w:eastAsia="zh-CN" w:bidi="ar-SA"/>
              </w:rPr>
            </w:pPr>
            <w:r>
              <w:rPr>
                <w:rFonts w:hint="eastAsia" w:ascii="宋体" w:hAnsi="宋体"/>
              </w:rPr>
              <w:t>负责公司应急预案管理工作。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2"/>
              </w:numPr>
              <w:ind w:left="0" w:leftChars="0" w:firstLine="0" w:firstLineChars="0"/>
              <w:rPr>
                <w:rFonts w:ascii="宋体" w:hAnsi="宋体" w:eastAsia="宋体" w:cs="Times New Roman"/>
                <w:kern w:val="2"/>
                <w:sz w:val="21"/>
                <w:szCs w:val="21"/>
                <w:lang w:val="en-US" w:eastAsia="zh-CN" w:bidi="ar-SA"/>
              </w:rPr>
            </w:pPr>
            <w:r>
              <w:rPr>
                <w:rFonts w:hint="eastAsia" w:ascii="宋体" w:hAnsi="宋体"/>
              </w:rPr>
              <w:t>负责公司防台防汛及消防工作。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2"/>
              </w:numPr>
              <w:ind w:left="0" w:leftChars="0" w:firstLine="0" w:firstLineChars="0"/>
              <w:rPr>
                <w:rFonts w:ascii="宋体" w:hAnsi="宋体" w:eastAsia="宋体" w:cs="Times New Roman"/>
                <w:kern w:val="2"/>
                <w:sz w:val="21"/>
                <w:szCs w:val="21"/>
                <w:lang w:val="en-US" w:eastAsia="zh-CN" w:bidi="ar-SA"/>
              </w:rPr>
            </w:pPr>
            <w:r>
              <w:rPr>
                <w:rFonts w:hint="eastAsia" w:ascii="宋体" w:hAnsi="宋体"/>
              </w:rPr>
              <w:t>协助领导定期召开项目</w:t>
            </w:r>
            <w:r>
              <w:rPr>
                <w:rFonts w:hint="eastAsia" w:ascii="宋体" w:hAnsi="宋体"/>
                <w:lang w:val="en-US" w:eastAsia="zh-CN"/>
              </w:rPr>
              <w:t>安全、</w:t>
            </w:r>
            <w:r>
              <w:rPr>
                <w:rFonts w:hint="eastAsia" w:ascii="宋体" w:hAnsi="宋体"/>
              </w:rPr>
              <w:t>质量会议。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lang w:val="en-US" w:eastAsia="zh-CN"/>
              </w:rPr>
              <w:t>8、</w:t>
            </w:r>
            <w:r>
              <w:rPr>
                <w:rFonts w:hint="eastAsia" w:ascii="宋体" w:hAnsi="宋体"/>
              </w:rPr>
              <w:t>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三、任职资格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学历/专业</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工作经验</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3年及以上工作经验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rPr>
            </w:pPr>
            <w:r>
              <w:rPr>
                <w:rFonts w:hint="eastAsia" w:ascii="宋体" w:hAnsi="宋体"/>
                <w:b/>
                <w:bCs/>
              </w:rPr>
              <w:t>知识要求</w:t>
            </w:r>
          </w:p>
        </w:tc>
        <w:tc>
          <w:tcPr>
            <w:tcW w:w="127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专业知识</w:t>
            </w:r>
          </w:p>
        </w:tc>
        <w:tc>
          <w:tcPr>
            <w:tcW w:w="2978"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13"/>
              </w:numPr>
              <w:ind w:firstLineChars="0"/>
              <w:rPr>
                <w:rFonts w:ascii="宋体" w:hAnsi="宋体"/>
              </w:rPr>
            </w:pPr>
            <w:r>
              <w:rPr>
                <w:rFonts w:hint="eastAsia" w:ascii="宋体" w:hAnsi="宋体"/>
              </w:rPr>
              <w:t>熟悉本单位的生产工艺流程以及生产过程中存在的危险因素及其控制措施；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127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2978"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13"/>
              </w:numPr>
              <w:ind w:firstLineChars="0"/>
              <w:rPr>
                <w:rFonts w:ascii="宋体" w:hAnsi="宋体"/>
              </w:rPr>
            </w:pPr>
            <w:r>
              <w:rPr>
                <w:rFonts w:hint="eastAsia" w:ascii="宋体" w:hAnsi="宋体"/>
              </w:rPr>
              <w:t>掌握相关安全管理制度、安全操作规程、应急预案；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127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2978"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13"/>
              </w:numPr>
              <w:ind w:firstLineChars="0"/>
              <w:rPr>
                <w:rFonts w:ascii="宋体" w:hAnsi="宋体"/>
              </w:rPr>
            </w:pPr>
            <w:r>
              <w:rPr>
                <w:rFonts w:hint="eastAsia" w:ascii="宋体" w:hAnsi="宋体"/>
              </w:rPr>
              <w:t>掌握与工作相适应的安全管理知识；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127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2978"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13"/>
              </w:numPr>
              <w:ind w:firstLineChars="0"/>
              <w:rPr>
                <w:rFonts w:ascii="宋体" w:hAnsi="宋体"/>
              </w:rPr>
            </w:pPr>
            <w:r>
              <w:rPr>
                <w:rFonts w:hint="eastAsia" w:ascii="宋体" w:hAnsi="宋体"/>
              </w:rPr>
              <w:t>具备职业健康安全管理体系相关知识和能力；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127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2978"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13"/>
              </w:numPr>
              <w:ind w:firstLineChars="0"/>
              <w:rPr>
                <w:rFonts w:ascii="宋体" w:hAnsi="宋体"/>
              </w:rPr>
            </w:pPr>
            <w:r>
              <w:rPr>
                <w:rFonts w:hint="eastAsia" w:ascii="宋体" w:hAnsi="宋体"/>
              </w:rPr>
              <w:t>掌握消防、职业卫生相关知识，特种设备、危险化学品相关知识等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1275"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相关业务知识</w:t>
            </w:r>
          </w:p>
        </w:tc>
        <w:tc>
          <w:tcPr>
            <w:tcW w:w="2978"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14"/>
              </w:numPr>
              <w:ind w:firstLineChars="0"/>
              <w:rPr>
                <w:rFonts w:ascii="宋体" w:hAnsi="宋体"/>
              </w:rPr>
            </w:pPr>
            <w:r>
              <w:rPr>
                <w:rFonts w:hint="eastAsia" w:ascii="宋体" w:hAnsi="宋体"/>
              </w:rPr>
              <w:t>熟悉国家和地方的相关法律、法规、政策及行业规范；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1275" w:type="pct"/>
            <w:vMerge w:val="continue"/>
            <w:tcBorders>
              <w:left w:val="single" w:color="auto" w:sz="4" w:space="0"/>
              <w:right w:val="single" w:color="auto" w:sz="4" w:space="0"/>
            </w:tcBorders>
            <w:shd w:val="clear" w:color="auto" w:fill="auto"/>
            <w:vAlign w:val="center"/>
          </w:tcPr>
          <w:p>
            <w:pPr>
              <w:rPr>
                <w:rFonts w:ascii="宋体" w:hAnsi="宋体"/>
              </w:rPr>
            </w:pPr>
          </w:p>
        </w:tc>
        <w:tc>
          <w:tcPr>
            <w:tcW w:w="2978"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14"/>
              </w:numPr>
              <w:ind w:firstLineChars="0"/>
              <w:rPr>
                <w:rFonts w:ascii="宋体" w:hAnsi="宋体"/>
              </w:rPr>
            </w:pPr>
            <w:r>
              <w:rPr>
                <w:rFonts w:hint="eastAsia" w:ascii="宋体" w:hAnsi="宋体"/>
              </w:rPr>
              <w:t>熟练使用office办公软件。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1275" w:type="pct"/>
            <w:vMerge w:val="continue"/>
            <w:tcBorders>
              <w:left w:val="single" w:color="auto" w:sz="4" w:space="0"/>
              <w:right w:val="single" w:color="auto" w:sz="4" w:space="0"/>
            </w:tcBorders>
            <w:shd w:val="clear" w:color="auto" w:fill="auto"/>
            <w:vAlign w:val="center"/>
          </w:tcPr>
          <w:p>
            <w:pPr>
              <w:rPr>
                <w:rFonts w:ascii="宋体" w:hAnsi="宋体"/>
              </w:rPr>
            </w:pPr>
          </w:p>
        </w:tc>
        <w:tc>
          <w:tcPr>
            <w:tcW w:w="2978"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45" w:type="pct"/>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275" w:type="pct"/>
            <w:vMerge w:val="continue"/>
            <w:tcBorders>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2978"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能力要求</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15"/>
              </w:numPr>
              <w:ind w:firstLineChars="0"/>
              <w:rPr>
                <w:rFonts w:ascii="宋体" w:hAnsi="宋体"/>
              </w:rPr>
            </w:pPr>
            <w:r>
              <w:rPr>
                <w:rFonts w:hint="eastAsia" w:ascii="宋体" w:hAnsi="宋体"/>
              </w:rPr>
              <w:t>基本的管理能力和协调组织能力；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15"/>
              </w:numPr>
              <w:ind w:firstLineChars="0"/>
              <w:rPr>
                <w:rFonts w:ascii="宋体" w:hAnsi="宋体"/>
              </w:rPr>
            </w:pPr>
            <w:r>
              <w:rPr>
                <w:rFonts w:hint="eastAsia" w:ascii="宋体" w:hAnsi="宋体"/>
              </w:rPr>
              <w:t>基本的应急救援器材的使用；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15"/>
              </w:numPr>
              <w:ind w:firstLineChars="0"/>
              <w:rPr>
                <w:rFonts w:ascii="宋体" w:hAnsi="宋体"/>
              </w:rPr>
            </w:pPr>
            <w:r>
              <w:rPr>
                <w:rFonts w:hint="eastAsia" w:ascii="宋体" w:hAnsi="宋体"/>
              </w:rPr>
              <w:t>事故调查处理能力；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资格证书</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16"/>
              </w:numPr>
              <w:ind w:firstLineChars="0"/>
              <w:rPr>
                <w:rFonts w:ascii="宋体" w:hAnsi="宋体"/>
              </w:rPr>
            </w:pPr>
            <w:r>
              <w:rPr>
                <w:rFonts w:hint="eastAsia" w:ascii="宋体" w:hAnsi="宋体"/>
              </w:rPr>
              <w:t>助理工程师及以上职称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b/>
                <w:bCs/>
              </w:rPr>
            </w:pPr>
          </w:p>
        </w:tc>
        <w:tc>
          <w:tcPr>
            <w:tcW w:w="4254" w:type="pct"/>
            <w:gridSpan w:val="5"/>
            <w:tcBorders>
              <w:top w:val="single" w:color="auto" w:sz="4" w:space="0"/>
              <w:left w:val="single" w:color="auto" w:sz="4" w:space="0"/>
              <w:bottom w:val="single" w:color="auto" w:sz="8" w:space="0"/>
              <w:right w:val="single" w:color="auto" w:sz="8" w:space="0"/>
            </w:tcBorders>
            <w:shd w:val="clear" w:color="auto" w:fill="auto"/>
            <w:vAlign w:val="center"/>
          </w:tcPr>
          <w:p>
            <w:pPr>
              <w:pStyle w:val="24"/>
              <w:numPr>
                <w:ilvl w:val="0"/>
                <w:numId w:val="16"/>
              </w:numPr>
              <w:ind w:firstLineChars="0"/>
              <w:rPr>
                <w:rFonts w:ascii="宋体" w:hAnsi="宋体"/>
              </w:rPr>
            </w:pPr>
            <w:r>
              <w:rPr>
                <w:rFonts w:hint="eastAsia" w:ascii="宋体" w:hAnsi="宋体"/>
              </w:rPr>
              <w:t>建安C证、交安C证</w:t>
            </w:r>
          </w:p>
        </w:tc>
      </w:tr>
    </w:tbl>
    <w:p>
      <w:pPr>
        <w:widowControl/>
        <w:jc w:val="left"/>
        <w:rPr>
          <w:rFonts w:ascii="宋体" w:hAnsi="宋体"/>
        </w:rPr>
      </w:pPr>
      <w:r>
        <w:rPr>
          <w:rFonts w:ascii="宋体" w:hAnsi="宋体"/>
        </w:rPr>
        <w:br w:type="page"/>
      </w:r>
    </w:p>
    <w:p>
      <w:pPr>
        <w:pStyle w:val="2"/>
        <w:rPr>
          <w:rFonts w:ascii="宋体" w:hAnsi="宋体"/>
          <w:szCs w:val="21"/>
        </w:rPr>
      </w:pPr>
      <w:bookmarkStart w:id="8" w:name="_Toc27213024"/>
      <w:bookmarkStart w:id="9" w:name="_Toc27213103"/>
      <w:bookmarkStart w:id="10" w:name="_Toc28009264"/>
      <w:bookmarkStart w:id="11" w:name="_Toc27213007"/>
      <w:r>
        <w:rPr>
          <w:rFonts w:ascii="宋体" w:hAnsi="宋体"/>
          <w:szCs w:val="21"/>
        </w:rPr>
        <w:t>2</w:t>
      </w:r>
      <w:r>
        <w:rPr>
          <w:rFonts w:hint="eastAsia" w:ascii="宋体" w:hAnsi="宋体"/>
          <w:szCs w:val="21"/>
          <w:lang w:eastAsia="zh-CN"/>
        </w:rPr>
        <w:t>经管</w:t>
      </w:r>
      <w:r>
        <w:rPr>
          <w:rFonts w:hint="eastAsia" w:ascii="宋体" w:hAnsi="宋体"/>
          <w:szCs w:val="21"/>
        </w:rPr>
        <w:t>部（定编4人）</w:t>
      </w:r>
      <w:bookmarkEnd w:id="8"/>
      <w:bookmarkEnd w:id="9"/>
      <w:bookmarkEnd w:id="10"/>
      <w:bookmarkEnd w:id="11"/>
    </w:p>
    <w:tbl>
      <w:tblPr>
        <w:tblStyle w:val="11"/>
        <w:tblW w:w="0" w:type="auto"/>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8575"/>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部门名称</w:t>
            </w:r>
          </w:p>
        </w:tc>
        <w:tc>
          <w:tcPr>
            <w:tcW w:w="0" w:type="auto"/>
            <w:tcBorders>
              <w:top w:val="single" w:color="auto" w:sz="8" w:space="0"/>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合约部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职能概要</w:t>
            </w:r>
          </w:p>
        </w:tc>
        <w:tc>
          <w:tcPr>
            <w:tcW w:w="0" w:type="auto"/>
            <w:tcBorders>
              <w:top w:val="single" w:color="auto" w:sz="4" w:space="0"/>
              <w:left w:val="single" w:color="auto" w:sz="4" w:space="0"/>
              <w:bottom w:val="single" w:color="auto" w:sz="4" w:space="0"/>
              <w:right w:val="single" w:color="auto" w:sz="8" w:space="0"/>
            </w:tcBorders>
            <w:shd w:val="clear" w:color="auto" w:fill="auto"/>
            <w:vAlign w:val="center"/>
          </w:tcPr>
          <w:p>
            <w:pPr>
              <w:widowControl/>
              <w:ind w:firstLine="420" w:firstLineChars="200"/>
              <w:rPr>
                <w:rFonts w:ascii="宋体" w:hAnsi="宋体" w:cs="宋体"/>
                <w:color w:val="000000"/>
                <w:kern w:val="0"/>
              </w:rPr>
            </w:pPr>
            <w:r>
              <w:rPr>
                <w:rFonts w:hint="eastAsia" w:ascii="宋体" w:hAnsi="宋体" w:cs="宋体"/>
                <w:color w:val="000000"/>
                <w:kern w:val="0"/>
              </w:rPr>
              <w:t>负责合同管理、计量管理、资金管理、投资风险管理、工程结算和竣工决算管理，为项经部搭建经营相关的沟通平台，确保项目所有发生费用的合法性和合规性，确保项目投资收益。</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职能说明</w:t>
            </w:r>
          </w:p>
        </w:tc>
        <w:tc>
          <w:tcPr>
            <w:tcW w:w="0" w:type="auto"/>
            <w:tcBorders>
              <w:top w:val="single" w:color="auto" w:sz="4" w:space="0"/>
              <w:left w:val="single" w:color="auto" w:sz="4" w:space="0"/>
              <w:bottom w:val="single" w:color="auto" w:sz="8" w:space="0"/>
              <w:right w:val="single" w:color="auto" w:sz="8" w:space="0"/>
            </w:tcBorders>
            <w:shd w:val="clear" w:color="auto" w:fill="auto"/>
            <w:vAlign w:val="center"/>
          </w:tcPr>
          <w:p>
            <w:pPr>
              <w:pStyle w:val="24"/>
              <w:widowControl/>
              <w:ind w:firstLine="0" w:firstLineChars="0"/>
              <w:rPr>
                <w:rFonts w:ascii="宋体" w:hAnsi="宋体" w:cs="宋体"/>
                <w:color w:val="000000"/>
                <w:kern w:val="0"/>
              </w:rPr>
            </w:pPr>
          </w:p>
          <w:p>
            <w:pPr>
              <w:pStyle w:val="24"/>
              <w:widowControl/>
              <w:numPr>
                <w:ilvl w:val="0"/>
                <w:numId w:val="17"/>
              </w:numPr>
              <w:ind w:firstLineChars="0"/>
              <w:rPr>
                <w:rFonts w:ascii="宋体" w:hAnsi="宋体" w:cs="宋体"/>
                <w:color w:val="000000"/>
                <w:kern w:val="0"/>
              </w:rPr>
            </w:pPr>
            <w:r>
              <w:rPr>
                <w:rFonts w:hint="eastAsia" w:ascii="宋体" w:hAnsi="宋体" w:cs="宋体"/>
                <w:color w:val="000000"/>
                <w:kern w:val="0"/>
              </w:rPr>
              <w:t>主要职责</w:t>
            </w:r>
          </w:p>
          <w:p>
            <w:pPr>
              <w:pStyle w:val="24"/>
              <w:widowControl/>
              <w:numPr>
                <w:ilvl w:val="1"/>
                <w:numId w:val="17"/>
              </w:numPr>
              <w:ind w:firstLineChars="0"/>
              <w:rPr>
                <w:rFonts w:ascii="宋体" w:hAnsi="宋体" w:cs="宋体"/>
                <w:color w:val="000000"/>
                <w:kern w:val="0"/>
              </w:rPr>
            </w:pPr>
            <w:r>
              <w:rPr>
                <w:rFonts w:hint="eastAsia" w:ascii="宋体" w:hAnsi="宋体" w:cs="宋体"/>
                <w:color w:val="000000"/>
                <w:kern w:val="0"/>
              </w:rPr>
              <w:t>认真贯彻国家和上级的工作方针、政策、法规并严格执行公司的管理手册、程序的规定。</w:t>
            </w:r>
          </w:p>
          <w:p>
            <w:pPr>
              <w:pStyle w:val="24"/>
              <w:widowControl/>
              <w:numPr>
                <w:ilvl w:val="1"/>
                <w:numId w:val="17"/>
              </w:numPr>
              <w:ind w:firstLineChars="0"/>
              <w:rPr>
                <w:rFonts w:ascii="宋体" w:hAnsi="宋体" w:cs="宋体"/>
                <w:color w:val="000000"/>
                <w:kern w:val="0"/>
              </w:rPr>
            </w:pPr>
            <w:r>
              <w:rPr>
                <w:rFonts w:hint="eastAsia" w:ascii="宋体" w:hAnsi="宋体" w:cs="宋体"/>
                <w:color w:val="000000"/>
                <w:kern w:val="0"/>
              </w:rPr>
              <w:t>熟悉国家、省、台州市与PPP相关、与工程造价相关的各级政策，熟练掌握市政工程定额及其他造价相关文件。</w:t>
            </w:r>
          </w:p>
          <w:p>
            <w:pPr>
              <w:pStyle w:val="24"/>
              <w:widowControl/>
              <w:numPr>
                <w:ilvl w:val="1"/>
                <w:numId w:val="17"/>
              </w:numPr>
              <w:ind w:firstLineChars="0"/>
              <w:rPr>
                <w:rFonts w:ascii="宋体" w:hAnsi="宋体" w:cs="宋体"/>
                <w:color w:val="000000"/>
                <w:kern w:val="0"/>
              </w:rPr>
            </w:pPr>
            <w:r>
              <w:rPr>
                <w:rFonts w:hint="eastAsia" w:ascii="宋体" w:hAnsi="宋体" w:cs="宋体"/>
                <w:color w:val="000000"/>
                <w:kern w:val="0"/>
              </w:rPr>
              <w:t>熟悉掌握《PPP项目合同》，制定与合约相关的流程制度，确保项目开展过程中经济行为的合法合规性。</w:t>
            </w:r>
          </w:p>
          <w:p>
            <w:pPr>
              <w:pStyle w:val="24"/>
              <w:widowControl/>
              <w:numPr>
                <w:ilvl w:val="1"/>
                <w:numId w:val="17"/>
              </w:numPr>
              <w:ind w:firstLineChars="0"/>
              <w:rPr>
                <w:rFonts w:ascii="宋体" w:hAnsi="宋体" w:cs="宋体"/>
                <w:color w:val="000000"/>
                <w:kern w:val="0"/>
              </w:rPr>
            </w:pPr>
            <w:r>
              <w:rPr>
                <w:rFonts w:hint="eastAsia" w:ascii="宋体" w:hAnsi="宋体" w:cs="宋体"/>
                <w:color w:val="000000"/>
                <w:kern w:val="0"/>
              </w:rPr>
              <w:t>负责部门日常工作，合同管理、计量管理、资金管理、内业资料等</w:t>
            </w:r>
          </w:p>
          <w:p>
            <w:pPr>
              <w:pStyle w:val="24"/>
              <w:widowControl/>
              <w:numPr>
                <w:ilvl w:val="1"/>
                <w:numId w:val="17"/>
              </w:numPr>
              <w:ind w:firstLineChars="0"/>
              <w:rPr>
                <w:rFonts w:ascii="宋体" w:hAnsi="宋体" w:cs="宋体"/>
                <w:color w:val="000000"/>
                <w:kern w:val="0"/>
              </w:rPr>
            </w:pPr>
            <w:r>
              <w:rPr>
                <w:rFonts w:hint="eastAsia" w:ascii="宋体" w:hAnsi="宋体" w:cs="宋体"/>
                <w:color w:val="000000"/>
                <w:kern w:val="0"/>
              </w:rPr>
              <w:t>负责开展价格调整、变更费用、索赔、工程结算和竣工决算工作；</w:t>
            </w:r>
          </w:p>
          <w:p>
            <w:pPr>
              <w:pStyle w:val="24"/>
              <w:widowControl/>
              <w:numPr>
                <w:ilvl w:val="1"/>
                <w:numId w:val="17"/>
              </w:numPr>
              <w:ind w:firstLineChars="0"/>
              <w:rPr>
                <w:rFonts w:ascii="宋体" w:hAnsi="宋体" w:cs="宋体"/>
                <w:color w:val="000000"/>
                <w:kern w:val="0"/>
              </w:rPr>
            </w:pPr>
            <w:r>
              <w:rPr>
                <w:rFonts w:hint="eastAsia" w:ascii="宋体" w:hAnsi="宋体" w:cs="宋体"/>
                <w:color w:val="000000"/>
                <w:kern w:val="0"/>
              </w:rPr>
              <w:t>负责项目投融资管理。</w:t>
            </w:r>
          </w:p>
          <w:p>
            <w:pPr>
              <w:pStyle w:val="24"/>
              <w:widowControl/>
              <w:numPr>
                <w:ilvl w:val="0"/>
                <w:numId w:val="17"/>
              </w:numPr>
              <w:ind w:firstLineChars="0"/>
              <w:rPr>
                <w:rFonts w:ascii="宋体" w:hAnsi="宋体" w:cs="宋体"/>
                <w:color w:val="000000"/>
                <w:kern w:val="0"/>
              </w:rPr>
            </w:pPr>
            <w:r>
              <w:rPr>
                <w:rFonts w:hint="eastAsia" w:ascii="宋体" w:hAnsi="宋体" w:cs="宋体"/>
                <w:color w:val="000000"/>
                <w:kern w:val="0"/>
              </w:rPr>
              <w:t>配合职责</w:t>
            </w:r>
          </w:p>
          <w:p>
            <w:pPr>
              <w:pStyle w:val="24"/>
              <w:widowControl/>
              <w:numPr>
                <w:ilvl w:val="1"/>
                <w:numId w:val="17"/>
              </w:numPr>
              <w:ind w:firstLineChars="0"/>
              <w:rPr>
                <w:rFonts w:ascii="宋体" w:hAnsi="宋体" w:cs="宋体"/>
                <w:color w:val="000000"/>
                <w:kern w:val="0"/>
              </w:rPr>
            </w:pPr>
            <w:r>
              <w:rPr>
                <w:rFonts w:hint="eastAsia" w:ascii="宋体" w:hAnsi="宋体" w:cs="宋体"/>
                <w:color w:val="000000"/>
                <w:kern w:val="0"/>
              </w:rPr>
              <w:t>协助项经部做好预算编制审核等工作。</w:t>
            </w:r>
          </w:p>
          <w:p>
            <w:pPr>
              <w:pStyle w:val="24"/>
              <w:widowControl/>
              <w:numPr>
                <w:ilvl w:val="1"/>
                <w:numId w:val="17"/>
              </w:numPr>
              <w:ind w:firstLineChars="0"/>
              <w:rPr>
                <w:rFonts w:ascii="宋体" w:hAnsi="宋体" w:cs="宋体"/>
                <w:color w:val="000000"/>
                <w:kern w:val="0"/>
              </w:rPr>
            </w:pPr>
            <w:r>
              <w:rPr>
                <w:rFonts w:hint="eastAsia" w:ascii="宋体" w:hAnsi="宋体" w:cs="宋体"/>
                <w:color w:val="000000"/>
                <w:kern w:val="0"/>
              </w:rPr>
              <w:t>积极协助项目经理部处理好与甲方的关系，竣工后，协助项目经理部与审计单位的决算审核工作，建立、保持与业主、审计等相关单位的良好关系。</w:t>
            </w:r>
          </w:p>
          <w:p>
            <w:pPr>
              <w:pStyle w:val="24"/>
              <w:widowControl/>
              <w:numPr>
                <w:ilvl w:val="1"/>
                <w:numId w:val="17"/>
              </w:numPr>
              <w:ind w:firstLineChars="0"/>
              <w:rPr>
                <w:rFonts w:ascii="宋体" w:hAnsi="宋体" w:cs="宋体"/>
                <w:color w:val="000000"/>
                <w:kern w:val="0"/>
              </w:rPr>
            </w:pPr>
            <w:r>
              <w:rPr>
                <w:rFonts w:hint="eastAsia" w:ascii="宋体" w:hAnsi="宋体" w:cs="宋体"/>
                <w:color w:val="000000"/>
                <w:kern w:val="0"/>
              </w:rPr>
              <w:t>协助做好经济测算，为领导决策提供依据</w:t>
            </w:r>
          </w:p>
          <w:p>
            <w:pPr>
              <w:pStyle w:val="24"/>
              <w:widowControl/>
              <w:numPr>
                <w:ilvl w:val="0"/>
                <w:numId w:val="17"/>
              </w:numPr>
              <w:ind w:firstLineChars="0"/>
              <w:rPr>
                <w:rFonts w:ascii="宋体" w:hAnsi="宋体" w:cs="宋体"/>
                <w:color w:val="000000"/>
                <w:kern w:val="0"/>
              </w:rPr>
            </w:pPr>
            <w:r>
              <w:rPr>
                <w:rFonts w:hint="eastAsia" w:ascii="宋体" w:hAnsi="宋体" w:cs="宋体"/>
                <w:color w:val="000000"/>
                <w:kern w:val="0"/>
              </w:rPr>
              <w:t>其他工作</w:t>
            </w:r>
          </w:p>
          <w:p>
            <w:pPr>
              <w:pStyle w:val="24"/>
              <w:widowControl/>
              <w:numPr>
                <w:ilvl w:val="1"/>
                <w:numId w:val="17"/>
              </w:numPr>
              <w:ind w:firstLineChars="0"/>
              <w:rPr>
                <w:rFonts w:ascii="宋体" w:hAnsi="宋体" w:cs="宋体"/>
                <w:color w:val="000000"/>
                <w:kern w:val="0"/>
              </w:rPr>
            </w:pPr>
            <w:r>
              <w:rPr>
                <w:rFonts w:hint="eastAsia" w:ascii="宋体" w:hAnsi="宋体" w:cs="宋体"/>
                <w:color w:val="000000"/>
                <w:kern w:val="0"/>
              </w:rPr>
              <w:t>负责完成公司领导交办的其他工作。</w:t>
            </w:r>
          </w:p>
          <w:p>
            <w:pPr>
              <w:widowControl/>
              <w:rPr>
                <w:rFonts w:ascii="宋体" w:hAnsi="宋体" w:cs="宋体"/>
                <w:color w:val="000000"/>
                <w:kern w:val="0"/>
              </w:rPr>
            </w:pPr>
          </w:p>
        </w:tc>
      </w:tr>
    </w:tbl>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hint="eastAsia" w:ascii="宋体" w:hAnsi="宋体"/>
        </w:rPr>
        <w:t>下设岗位：</w:t>
      </w:r>
    </w:p>
    <w:p>
      <w:pPr>
        <w:pStyle w:val="9"/>
      </w:pPr>
      <w:r>
        <w:fldChar w:fldCharType="begin"/>
      </w:r>
      <w:r>
        <w:instrText xml:space="preserve"> HYPERLINK \l "_Toc27394467" </w:instrText>
      </w:r>
      <w:r>
        <w:fldChar w:fldCharType="separate"/>
      </w:r>
      <w:r>
        <w:rPr>
          <w:rStyle w:val="15"/>
          <w:color w:val="auto"/>
          <w:u w:val="none"/>
        </w:rPr>
        <w:t>1、</w:t>
      </w:r>
      <w:r>
        <w:rPr>
          <w:rStyle w:val="15"/>
          <w:rFonts w:hint="eastAsia"/>
          <w:color w:val="auto"/>
          <w:u w:val="none"/>
          <w:lang w:eastAsia="zh-CN"/>
        </w:rPr>
        <w:t>经管</w:t>
      </w:r>
      <w:r>
        <w:rPr>
          <w:rStyle w:val="15"/>
          <w:color w:val="auto"/>
          <w:u w:val="none"/>
        </w:rPr>
        <w:t>部部门经理岗</w:t>
      </w:r>
      <w:r>
        <w:rPr>
          <w:rFonts w:hint="eastAsia"/>
        </w:rPr>
        <w:t>（定编1人）</w:t>
      </w:r>
      <w:r>
        <w:tab/>
      </w:r>
      <w:r>
        <w:rPr>
          <w:rFonts w:hint="eastAsia"/>
          <w:lang w:val="en-US" w:eastAsia="zh-CN"/>
        </w:rPr>
        <w:t>8</w:t>
      </w:r>
      <w:r>
        <w:fldChar w:fldCharType="end"/>
      </w:r>
    </w:p>
    <w:p>
      <w:pPr>
        <w:pStyle w:val="9"/>
      </w:pPr>
      <w:r>
        <w:fldChar w:fldCharType="begin"/>
      </w:r>
      <w:r>
        <w:instrText xml:space="preserve"> HYPERLINK \l "_Toc27394468" </w:instrText>
      </w:r>
      <w:r>
        <w:fldChar w:fldCharType="separate"/>
      </w:r>
      <w:r>
        <w:rPr>
          <w:rStyle w:val="15"/>
          <w:color w:val="auto"/>
          <w:u w:val="none"/>
        </w:rPr>
        <w:t>2、</w:t>
      </w:r>
      <w:r>
        <w:rPr>
          <w:rStyle w:val="15"/>
          <w:rFonts w:hint="eastAsia"/>
          <w:color w:val="auto"/>
          <w:u w:val="none"/>
          <w:lang w:eastAsia="zh-CN"/>
        </w:rPr>
        <w:t>经管</w:t>
      </w:r>
      <w:r>
        <w:rPr>
          <w:rStyle w:val="15"/>
          <w:color w:val="auto"/>
          <w:u w:val="none"/>
        </w:rPr>
        <w:t>部部门副经理</w:t>
      </w:r>
      <w:r>
        <w:rPr>
          <w:rStyle w:val="15"/>
          <w:rFonts w:hint="eastAsia"/>
          <w:color w:val="auto"/>
          <w:u w:val="none"/>
          <w:lang w:eastAsia="zh-CN"/>
        </w:rPr>
        <w:t>（</w:t>
      </w:r>
      <w:r>
        <w:rPr>
          <w:rStyle w:val="15"/>
          <w:rFonts w:hint="eastAsia"/>
          <w:color w:val="auto"/>
          <w:u w:val="none"/>
          <w:lang w:val="en-US" w:eastAsia="zh-CN"/>
        </w:rPr>
        <w:t>部门助理）</w:t>
      </w:r>
      <w:r>
        <w:rPr>
          <w:rStyle w:val="15"/>
          <w:color w:val="auto"/>
          <w:u w:val="none"/>
        </w:rPr>
        <w:t>岗</w:t>
      </w:r>
      <w:r>
        <w:rPr>
          <w:rFonts w:hint="eastAsia"/>
        </w:rPr>
        <w:t>（定编1人）</w:t>
      </w:r>
      <w:r>
        <w:tab/>
      </w:r>
      <w:r>
        <w:rPr>
          <w:rFonts w:hint="eastAsia"/>
          <w:lang w:val="en-US" w:eastAsia="zh-CN"/>
        </w:rPr>
        <w:t>9</w:t>
      </w:r>
      <w:r>
        <w:fldChar w:fldCharType="end"/>
      </w:r>
    </w:p>
    <w:p>
      <w:pPr>
        <w:pStyle w:val="9"/>
        <w:rPr>
          <w:rFonts w:hint="eastAsia" w:eastAsia="宋体"/>
          <w:lang w:val="en-US" w:eastAsia="zh-CN"/>
        </w:rPr>
      </w:pPr>
      <w:r>
        <w:fldChar w:fldCharType="begin"/>
      </w:r>
      <w:r>
        <w:instrText xml:space="preserve"> HYPERLINK \l "_Toc27394469" </w:instrText>
      </w:r>
      <w:r>
        <w:fldChar w:fldCharType="separate"/>
      </w:r>
      <w:r>
        <w:rPr>
          <w:rStyle w:val="15"/>
          <w:color w:val="auto"/>
          <w:u w:val="none"/>
        </w:rPr>
        <w:t>3、</w:t>
      </w:r>
      <w:r>
        <w:rPr>
          <w:rStyle w:val="15"/>
          <w:rFonts w:hint="eastAsia"/>
          <w:color w:val="auto"/>
          <w:u w:val="none"/>
          <w:lang w:val="en-US" w:eastAsia="zh-CN"/>
        </w:rPr>
        <w:t>预算</w:t>
      </w:r>
      <w:r>
        <w:rPr>
          <w:rStyle w:val="15"/>
          <w:color w:val="auto"/>
          <w:u w:val="none"/>
        </w:rPr>
        <w:t>管理岗</w:t>
      </w:r>
      <w:r>
        <w:rPr>
          <w:rFonts w:hint="eastAsia"/>
        </w:rPr>
        <w:t>（定编</w:t>
      </w:r>
      <w:r>
        <w:rPr>
          <w:rFonts w:hint="eastAsia"/>
          <w:lang w:val="en-US" w:eastAsia="zh-CN"/>
        </w:rPr>
        <w:t>2</w:t>
      </w:r>
      <w:r>
        <w:rPr>
          <w:rFonts w:hint="eastAsia"/>
        </w:rPr>
        <w:t>人）</w:t>
      </w:r>
      <w:r>
        <w:tab/>
      </w:r>
      <w:r>
        <w:rPr>
          <w:rFonts w:hint="eastAsia"/>
          <w:lang w:val="en-US" w:eastAsia="zh-CN"/>
        </w:rPr>
        <w:t>1</w:t>
      </w:r>
      <w:r>
        <w:fldChar w:fldCharType="end"/>
      </w:r>
      <w:r>
        <w:rPr>
          <w:rFonts w:hint="eastAsia"/>
          <w:lang w:val="en-US" w:eastAsia="zh-CN"/>
        </w:rPr>
        <w:t>0</w:t>
      </w:r>
    </w:p>
    <w:p>
      <w:pPr>
        <w:pStyle w:val="9"/>
        <w:rPr>
          <w:rFonts w:hint="eastAsia" w:eastAsia="宋体"/>
          <w:lang w:val="en-US" w:eastAsia="zh-CN"/>
        </w:rPr>
      </w:pPr>
    </w:p>
    <w:p>
      <w:pPr>
        <w:widowControl/>
        <w:jc w:val="left"/>
        <w:rPr>
          <w:rFonts w:ascii="宋体" w:hAnsi="宋体"/>
        </w:rPr>
      </w:pPr>
      <w:r>
        <w:rPr>
          <w:rFonts w:ascii="宋体" w:hAnsi="宋体"/>
        </w:rPr>
        <w:br w:type="page"/>
      </w:r>
    </w:p>
    <w:p>
      <w:pPr>
        <w:pStyle w:val="3"/>
      </w:pPr>
      <w:bookmarkStart w:id="12" w:name="_Toc27394467"/>
      <w:r>
        <w:rPr>
          <w:rFonts w:hint="eastAsia"/>
        </w:rPr>
        <w:t>1、</w:t>
      </w:r>
      <w:r>
        <w:rPr>
          <w:rFonts w:hint="eastAsia"/>
          <w:lang w:eastAsia="zh-CN"/>
        </w:rPr>
        <w:t>经管</w:t>
      </w:r>
      <w:r>
        <w:rPr>
          <w:rFonts w:hint="eastAsia"/>
        </w:rPr>
        <w:t>部部门经理岗</w:t>
      </w:r>
      <w:bookmarkEnd w:id="12"/>
    </w:p>
    <w:p>
      <w:pPr>
        <w:rPr>
          <w:rFonts w:ascii="宋体" w:hAnsi="宋体"/>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9"/>
        <w:gridCol w:w="1675"/>
        <w:gridCol w:w="1289"/>
        <w:gridCol w:w="1480"/>
        <w:gridCol w:w="1289"/>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8" w:space="0"/>
              <w:left w:val="single" w:color="auto" w:sz="8" w:space="0"/>
              <w:bottom w:val="single" w:color="auto" w:sz="4" w:space="0"/>
              <w:right w:val="single" w:color="auto" w:sz="8" w:space="0"/>
            </w:tcBorders>
            <w:shd w:val="clear" w:color="auto" w:fill="auto"/>
            <w:vAlign w:val="center"/>
          </w:tcPr>
          <w:p>
            <w:pPr>
              <w:jc w:val="center"/>
              <w:rPr>
                <w:rFonts w:ascii="宋体" w:hAnsi="宋体"/>
                <w:b/>
                <w:bCs/>
              </w:rPr>
            </w:pPr>
            <w:r>
              <w:rPr>
                <w:rFonts w:hint="eastAsia" w:ascii="宋体" w:hAnsi="宋体"/>
                <w:b/>
                <w:bCs/>
              </w:rPr>
              <w:t>部门经理管理岗位职责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岗位名称</w:t>
            </w:r>
          </w:p>
        </w:tc>
        <w:tc>
          <w:tcPr>
            <w:tcW w:w="9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部门经理</w:t>
            </w:r>
          </w:p>
        </w:tc>
        <w:tc>
          <w:tcPr>
            <w:tcW w:w="6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隶属部门</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经营管理部</w:t>
            </w:r>
          </w:p>
        </w:tc>
        <w:tc>
          <w:tcPr>
            <w:tcW w:w="6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岗位编码</w:t>
            </w:r>
          </w:p>
        </w:tc>
        <w:tc>
          <w:tcPr>
            <w:tcW w:w="1219" w:type="pct"/>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rPr>
            </w:pPr>
            <w:r>
              <w:rPr>
                <w:rFonts w:hint="eastAsia" w:ascii="宋体" w:hAnsi="宋体"/>
              </w:rPr>
              <w:t>2</w:t>
            </w:r>
            <w:r>
              <w:rPr>
                <w:rFonts w:ascii="宋体" w:hAnsi="宋体"/>
              </w:rPr>
              <w:t>0192202001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直接上级</w:t>
            </w:r>
          </w:p>
        </w:tc>
        <w:tc>
          <w:tcPr>
            <w:tcW w:w="9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副总经理</w:t>
            </w:r>
          </w:p>
        </w:tc>
        <w:tc>
          <w:tcPr>
            <w:tcW w:w="6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直接下级</w:t>
            </w:r>
          </w:p>
        </w:tc>
        <w:tc>
          <w:tcPr>
            <w:tcW w:w="2710" w:type="pct"/>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rPr>
            </w:pPr>
            <w:r>
              <w:rPr>
                <w:rFonts w:hint="eastAsia" w:ascii="宋体" w:hAnsi="宋体"/>
                <w:lang w:val="en-US" w:eastAsia="zh-CN"/>
              </w:rPr>
              <w:t>部门副经理（部门助理）岗、预算</w:t>
            </w:r>
            <w:r>
              <w:rPr>
                <w:rFonts w:hint="eastAsia" w:ascii="宋体" w:hAnsi="宋体"/>
              </w:rPr>
              <w:t>管理岗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8"/>
              </w:numPr>
              <w:ind w:firstLineChars="0"/>
              <w:rPr>
                <w:rFonts w:ascii="宋体" w:hAnsi="宋体"/>
              </w:rPr>
            </w:pPr>
            <w:r>
              <w:rPr>
                <w:rFonts w:hint="eastAsia" w:ascii="宋体" w:hAnsi="宋体"/>
              </w:rPr>
              <w:t>对正常工程款计量、管线迁改费用及其他涉及费用支付的审计报告进行审核，落实支付审批程序，对非常规费用支付进行审核，组织会议讨论风险规避措施，确保合规性和合法性。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8"/>
              </w:numPr>
              <w:ind w:firstLineChars="0"/>
              <w:rPr>
                <w:rFonts w:ascii="宋体" w:hAnsi="宋体"/>
              </w:rPr>
            </w:pPr>
            <w:r>
              <w:rPr>
                <w:rFonts w:hint="eastAsia" w:ascii="宋体" w:hAnsi="宋体"/>
              </w:rPr>
              <w:t>负责合同评审工作，组织拟定合同文本条款、合同谈判、合同的签订、修订、履约等工作，组织处理与合同有关的事宜和履约中的协调工作。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8"/>
              </w:numPr>
              <w:ind w:firstLineChars="0"/>
              <w:rPr>
                <w:rFonts w:ascii="宋体" w:hAnsi="宋体"/>
              </w:rPr>
            </w:pPr>
            <w:r>
              <w:rPr>
                <w:rFonts w:hint="eastAsia" w:ascii="宋体" w:hAnsi="宋体"/>
              </w:rPr>
              <w:t>负责项目资金管理，落实月度资金使用计划。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8"/>
              </w:numPr>
              <w:ind w:firstLineChars="0"/>
              <w:rPr>
                <w:rFonts w:ascii="宋体" w:hAnsi="宋体"/>
              </w:rPr>
            </w:pPr>
            <w:r>
              <w:rPr>
                <w:rFonts w:hint="eastAsia" w:ascii="宋体" w:hAnsi="宋体"/>
              </w:rPr>
              <w:t>负责投资风险管理，对项目出现与原投标文件内容、设计、政策不一致的情况时，及时收集测算数据，提出风险规避措施建议，编制专题报告，报送股东方，必要时召开股东会董事会研究决议。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8"/>
              </w:numPr>
              <w:ind w:firstLineChars="0"/>
              <w:rPr>
                <w:rFonts w:ascii="宋体" w:hAnsi="宋体"/>
              </w:rPr>
            </w:pPr>
            <w:r>
              <w:rPr>
                <w:rFonts w:hint="eastAsia" w:ascii="宋体" w:hAnsi="宋体"/>
              </w:rPr>
              <w:t>协调跟踪审计单位、市管廊公司相关人员及分管领导，为项经部在经济工作中提出合理诉求及建议搭建工作平台。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8"/>
              </w:numPr>
              <w:ind w:firstLineChars="0"/>
              <w:rPr>
                <w:rFonts w:ascii="宋体" w:hAnsi="宋体"/>
              </w:rPr>
            </w:pPr>
            <w:r>
              <w:rPr>
                <w:rFonts w:hint="eastAsia" w:ascii="宋体" w:hAnsi="宋体"/>
              </w:rPr>
              <w:t>积极与市造价处、市财政两个部门沟通，创造良好的环境氛围，为顺利解决工程预算及结算中的问题打下基础。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8"/>
              </w:numPr>
              <w:ind w:firstLineChars="0"/>
              <w:rPr>
                <w:rFonts w:ascii="宋体" w:hAnsi="宋体"/>
              </w:rPr>
            </w:pPr>
            <w:r>
              <w:rPr>
                <w:rFonts w:hint="eastAsia" w:ascii="宋体" w:hAnsi="宋体"/>
              </w:rPr>
              <w:t>负责合同管理、招投标文件管理工作，保证相关资料的有效性、及时性。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8"/>
              </w:numPr>
              <w:ind w:firstLineChars="0"/>
              <w:rPr>
                <w:rFonts w:ascii="宋体" w:hAnsi="宋体"/>
              </w:rPr>
            </w:pPr>
            <w:r>
              <w:rPr>
                <w:rFonts w:hint="eastAsia" w:ascii="宋体" w:hAnsi="宋体"/>
              </w:rPr>
              <w:t>配合相关部门的工作及完成领导交办的其他工作。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8"/>
              </w:numPr>
              <w:ind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8"/>
              </w:numPr>
              <w:ind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三、任职资格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学历/专业</w:t>
            </w:r>
          </w:p>
        </w:tc>
        <w:tc>
          <w:tcPr>
            <w:tcW w:w="4306"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工程造价、工程管理或相关专业本科以上学历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工作经验</w:t>
            </w:r>
          </w:p>
        </w:tc>
        <w:tc>
          <w:tcPr>
            <w:tcW w:w="4306"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10年以上工作经验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rPr>
            </w:pPr>
            <w:r>
              <w:rPr>
                <w:rFonts w:hint="eastAsia" w:ascii="宋体" w:hAnsi="宋体"/>
                <w:b/>
                <w:bCs/>
              </w:rPr>
              <w:t>知识要求</w:t>
            </w:r>
          </w:p>
        </w:tc>
        <w:tc>
          <w:tcPr>
            <w:tcW w:w="9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专业知识</w:t>
            </w:r>
          </w:p>
        </w:tc>
        <w:tc>
          <w:tcPr>
            <w:tcW w:w="3404"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1、掌握建筑类法规、工程经济学等相关知识。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9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3404"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2、掌握公路工程、市政工程相关计价规则、概预算定额。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9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3404"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3、掌握施工企业成本管理知识。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9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3404"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4、掌握施工合同相关知识。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9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3404"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5、掌握PPP相关法规、投资理论。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902"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相关业务知识</w:t>
            </w:r>
          </w:p>
        </w:tc>
        <w:tc>
          <w:tcPr>
            <w:tcW w:w="3404"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1、管理学。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694"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902" w:type="pct"/>
            <w:vMerge w:val="continue"/>
            <w:tcBorders>
              <w:left w:val="single" w:color="auto" w:sz="4" w:space="0"/>
              <w:right w:val="single" w:color="auto" w:sz="4" w:space="0"/>
            </w:tcBorders>
            <w:shd w:val="clear" w:color="auto" w:fill="auto"/>
            <w:vAlign w:val="center"/>
          </w:tcPr>
          <w:p>
            <w:pPr>
              <w:rPr>
                <w:rFonts w:ascii="宋体" w:hAnsi="宋体"/>
              </w:rPr>
            </w:pPr>
          </w:p>
        </w:tc>
        <w:tc>
          <w:tcPr>
            <w:tcW w:w="3404"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2、建筑业现状及未来发展趋势。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694" w:type="pct"/>
            <w:vMerge w:val="continue"/>
            <w:tcBorders>
              <w:left w:val="single" w:color="auto" w:sz="8" w:space="0"/>
              <w:right w:val="single" w:color="auto" w:sz="4" w:space="0"/>
            </w:tcBorders>
            <w:shd w:val="clear" w:color="auto" w:fill="auto"/>
            <w:vAlign w:val="center"/>
          </w:tcPr>
          <w:p>
            <w:pPr>
              <w:jc w:val="center"/>
              <w:rPr>
                <w:rFonts w:ascii="宋体" w:hAnsi="宋体"/>
                <w:b/>
                <w:bCs/>
              </w:rPr>
            </w:pPr>
          </w:p>
        </w:tc>
        <w:tc>
          <w:tcPr>
            <w:tcW w:w="902" w:type="pct"/>
            <w:vMerge w:val="continue"/>
            <w:tcBorders>
              <w:left w:val="single" w:color="auto" w:sz="4" w:space="0"/>
              <w:right w:val="single" w:color="auto" w:sz="4" w:space="0"/>
            </w:tcBorders>
            <w:shd w:val="clear" w:color="auto" w:fill="auto"/>
            <w:vAlign w:val="center"/>
          </w:tcPr>
          <w:p>
            <w:pPr>
              <w:rPr>
                <w:rFonts w:ascii="宋体" w:hAnsi="宋体"/>
              </w:rPr>
            </w:pPr>
          </w:p>
        </w:tc>
        <w:tc>
          <w:tcPr>
            <w:tcW w:w="3404"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694" w:type="pct"/>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902" w:type="pct"/>
            <w:vMerge w:val="continue"/>
            <w:tcBorders>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3404"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能力要求</w:t>
            </w:r>
          </w:p>
        </w:tc>
        <w:tc>
          <w:tcPr>
            <w:tcW w:w="4306"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1、具有良好的领导管理能力。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306"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2、具有良好的组织、协调和沟通能力。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306"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3、具有良好的成本管理、风险控制能力。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306"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4、具有良好的纪律性、团队协作及创新精神。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306"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5、具有良好的口头及书面表达能力。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694"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rPr>
            </w:pPr>
            <w:r>
              <w:rPr>
                <w:rFonts w:hint="eastAsia" w:ascii="宋体" w:hAnsi="宋体"/>
                <w:b/>
                <w:bCs/>
              </w:rPr>
              <w:t>资格证书</w:t>
            </w:r>
          </w:p>
        </w:tc>
        <w:tc>
          <w:tcPr>
            <w:tcW w:w="4306"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中级或相关执业资格证书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694" w:type="pct"/>
            <w:vMerge w:val="continue"/>
            <w:tcBorders>
              <w:left w:val="single" w:color="auto" w:sz="8" w:space="0"/>
              <w:bottom w:val="single" w:color="auto" w:sz="8" w:space="0"/>
              <w:right w:val="single" w:color="auto" w:sz="4" w:space="0"/>
            </w:tcBorders>
            <w:shd w:val="clear" w:color="auto" w:fill="auto"/>
            <w:vAlign w:val="center"/>
          </w:tcPr>
          <w:p>
            <w:pPr>
              <w:rPr>
                <w:rFonts w:ascii="宋体" w:hAnsi="宋体"/>
                <w:b/>
                <w:bCs/>
              </w:rPr>
            </w:pPr>
          </w:p>
        </w:tc>
        <w:tc>
          <w:tcPr>
            <w:tcW w:w="4306" w:type="pct"/>
            <w:gridSpan w:val="5"/>
            <w:tcBorders>
              <w:top w:val="single" w:color="auto" w:sz="4" w:space="0"/>
              <w:left w:val="single" w:color="auto" w:sz="4" w:space="0"/>
              <w:bottom w:val="single" w:color="auto" w:sz="8" w:space="0"/>
              <w:right w:val="single" w:color="auto" w:sz="8" w:space="0"/>
            </w:tcBorders>
            <w:shd w:val="clear" w:color="auto" w:fill="auto"/>
            <w:vAlign w:val="center"/>
          </w:tcPr>
          <w:p>
            <w:pPr>
              <w:rPr>
                <w:rFonts w:ascii="宋体" w:hAnsi="宋体"/>
              </w:rPr>
            </w:pPr>
          </w:p>
        </w:tc>
      </w:tr>
    </w:tbl>
    <w:p>
      <w:pPr>
        <w:widowControl/>
        <w:jc w:val="left"/>
        <w:rPr>
          <w:rFonts w:ascii="宋体" w:hAnsi="宋体"/>
        </w:rPr>
      </w:pPr>
      <w:r>
        <w:rPr>
          <w:rFonts w:ascii="宋体" w:hAnsi="宋体"/>
        </w:rPr>
        <w:br w:type="page"/>
      </w:r>
    </w:p>
    <w:p>
      <w:pPr>
        <w:pStyle w:val="3"/>
      </w:pPr>
      <w:bookmarkStart w:id="13" w:name="_Toc27394468"/>
      <w:r>
        <w:rPr>
          <w:rFonts w:hint="eastAsia"/>
        </w:rPr>
        <w:t>2、</w:t>
      </w:r>
      <w:r>
        <w:rPr>
          <w:rFonts w:hint="eastAsia"/>
          <w:lang w:eastAsia="zh-CN"/>
        </w:rPr>
        <w:t>经管</w:t>
      </w:r>
      <w:r>
        <w:rPr>
          <w:rFonts w:hint="eastAsia"/>
        </w:rPr>
        <w:t>部部门副经理</w:t>
      </w:r>
      <w:r>
        <w:rPr>
          <w:rFonts w:hint="eastAsia"/>
          <w:lang w:eastAsia="zh-CN"/>
        </w:rPr>
        <w:t>（</w:t>
      </w:r>
      <w:r>
        <w:rPr>
          <w:rFonts w:hint="eastAsia"/>
          <w:lang w:val="en-US" w:eastAsia="zh-CN"/>
        </w:rPr>
        <w:t>部门助理）</w:t>
      </w:r>
      <w:r>
        <w:rPr>
          <w:rFonts w:hint="eastAsia"/>
        </w:rPr>
        <w:t>岗</w:t>
      </w:r>
      <w:bookmarkEnd w:id="13"/>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1859"/>
        <w:gridCol w:w="1385"/>
        <w:gridCol w:w="1140"/>
        <w:gridCol w:w="138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8" w:space="0"/>
              <w:left w:val="single" w:color="auto" w:sz="8" w:space="0"/>
              <w:bottom w:val="single" w:color="auto" w:sz="4" w:space="0"/>
              <w:right w:val="single" w:color="auto" w:sz="8" w:space="0"/>
            </w:tcBorders>
            <w:shd w:val="clear" w:color="auto" w:fill="auto"/>
            <w:vAlign w:val="center"/>
          </w:tcPr>
          <w:p>
            <w:pPr>
              <w:jc w:val="center"/>
              <w:rPr>
                <w:rFonts w:ascii="宋体" w:hAnsi="宋体"/>
                <w:b/>
                <w:bCs/>
              </w:rPr>
            </w:pPr>
            <w:r>
              <w:rPr>
                <w:rFonts w:hint="eastAsia" w:ascii="宋体" w:hAnsi="宋体"/>
                <w:b/>
                <w:bCs/>
              </w:rPr>
              <w:t>部门副经理</w:t>
            </w:r>
            <w:r>
              <w:rPr>
                <w:rFonts w:hint="eastAsia" w:ascii="宋体" w:hAnsi="宋体"/>
                <w:b/>
                <w:bCs/>
                <w:lang w:eastAsia="zh-CN"/>
              </w:rPr>
              <w:t>（</w:t>
            </w:r>
            <w:r>
              <w:rPr>
                <w:rFonts w:hint="eastAsia" w:ascii="宋体" w:hAnsi="宋体"/>
                <w:b/>
                <w:bCs/>
                <w:lang w:val="en-US" w:eastAsia="zh-CN"/>
              </w:rPr>
              <w:t>部门助理）</w:t>
            </w:r>
            <w:r>
              <w:rPr>
                <w:rFonts w:hint="eastAsia" w:ascii="宋体" w:hAnsi="宋体"/>
                <w:b/>
                <w:bCs/>
              </w:rPr>
              <w:t>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岗位名称</w:t>
            </w:r>
          </w:p>
        </w:tc>
        <w:tc>
          <w:tcPr>
            <w:tcW w:w="10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lang w:val="en-US" w:eastAsia="zh-CN"/>
              </w:rPr>
            </w:pPr>
            <w:r>
              <w:rPr>
                <w:rFonts w:hint="eastAsia" w:ascii="宋体" w:hAnsi="宋体"/>
              </w:rPr>
              <w:t>部门副经理</w:t>
            </w:r>
            <w:r>
              <w:rPr>
                <w:rFonts w:hint="eastAsia" w:ascii="宋体" w:hAnsi="宋体"/>
                <w:lang w:val="en-US" w:eastAsia="zh-CN"/>
              </w:rPr>
              <w:t xml:space="preserve">  </w:t>
            </w:r>
            <w:r>
              <w:rPr>
                <w:rFonts w:hint="eastAsia" w:ascii="宋体" w:hAnsi="宋体"/>
                <w:lang w:eastAsia="zh-CN"/>
              </w:rPr>
              <w:t>（</w:t>
            </w:r>
            <w:r>
              <w:rPr>
                <w:rFonts w:hint="eastAsia" w:ascii="宋体" w:hAnsi="宋体"/>
                <w:lang w:val="en-US" w:eastAsia="zh-CN"/>
              </w:rPr>
              <w:t>部门助理）</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隶属部门</w:t>
            </w:r>
          </w:p>
        </w:tc>
        <w:tc>
          <w:tcPr>
            <w:tcW w:w="6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合约部</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岗位编码</w:t>
            </w:r>
          </w:p>
        </w:tc>
        <w:tc>
          <w:tcPr>
            <w:tcW w:w="1147" w:type="pct"/>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rPr>
            </w:pPr>
            <w:r>
              <w:rPr>
                <w:rFonts w:hint="eastAsia" w:ascii="宋体" w:hAnsi="宋体"/>
              </w:rPr>
              <w:t>2</w:t>
            </w:r>
            <w:r>
              <w:rPr>
                <w:rFonts w:ascii="宋体" w:hAnsi="宋体"/>
              </w:rPr>
              <w:t>0192202002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直接上级</w:t>
            </w:r>
          </w:p>
        </w:tc>
        <w:tc>
          <w:tcPr>
            <w:tcW w:w="10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部门经理</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直接下级</w:t>
            </w:r>
          </w:p>
        </w:tc>
        <w:tc>
          <w:tcPr>
            <w:tcW w:w="2507" w:type="pct"/>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rPr>
            </w:pPr>
            <w:r>
              <w:rPr>
                <w:rFonts w:hint="eastAsia" w:ascii="宋体" w:hAnsi="宋体"/>
                <w:lang w:val="en-US" w:eastAsia="zh-CN"/>
              </w:rPr>
              <w:t>预算</w:t>
            </w:r>
            <w:r>
              <w:rPr>
                <w:rFonts w:hint="eastAsia" w:ascii="宋体" w:hAnsi="宋体"/>
              </w:rPr>
              <w:t>管理岗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9"/>
              </w:numPr>
              <w:ind w:firstLineChars="0"/>
              <w:rPr>
                <w:rFonts w:ascii="宋体" w:hAnsi="宋体"/>
              </w:rPr>
            </w:pPr>
            <w:r>
              <w:rPr>
                <w:rFonts w:hint="eastAsia" w:ascii="宋体" w:hAnsi="宋体"/>
              </w:rPr>
              <w:t>负责执行项目公司的经济、投资等管理制度。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9"/>
              </w:numPr>
              <w:ind w:firstLineChars="0"/>
              <w:rPr>
                <w:rFonts w:ascii="宋体" w:hAnsi="宋体"/>
              </w:rPr>
            </w:pPr>
            <w:r>
              <w:rPr>
                <w:rFonts w:hint="eastAsia" w:ascii="宋体" w:hAnsi="宋体"/>
              </w:rPr>
              <w:t>负责工程计量管理相关工作。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9"/>
              </w:numPr>
              <w:ind w:firstLineChars="0"/>
              <w:rPr>
                <w:rFonts w:ascii="宋体" w:hAnsi="宋体"/>
              </w:rPr>
            </w:pPr>
            <w:r>
              <w:rPr>
                <w:rFonts w:hint="eastAsia" w:ascii="宋体" w:hAnsi="宋体"/>
              </w:rPr>
              <w:t>负责拟定合同文本条款、合同谈判、合同的签订、修订、履约等工作，组织处理与合同有关的事宜和履约中的协调工作。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9"/>
              </w:numPr>
              <w:ind w:firstLineChars="0"/>
              <w:rPr>
                <w:rFonts w:ascii="宋体" w:hAnsi="宋体"/>
              </w:rPr>
            </w:pPr>
            <w:r>
              <w:rPr>
                <w:rFonts w:hint="eastAsia" w:ascii="宋体" w:hAnsi="宋体"/>
              </w:rPr>
              <w:t>负责项目的投资管理工作。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19"/>
              </w:numPr>
              <w:ind w:firstLineChars="0"/>
              <w:rPr>
                <w:rFonts w:ascii="宋体" w:hAnsi="宋体"/>
              </w:rPr>
            </w:pPr>
            <w:r>
              <w:rPr>
                <w:rFonts w:hint="eastAsia" w:ascii="宋体" w:hAnsi="宋体"/>
              </w:rPr>
              <w:t>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三、任职资格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学历/专业</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工程造价、工程管理或相关专业专科以上学历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工作经验</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5年以上工作经验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知识要求</w:t>
            </w:r>
          </w:p>
        </w:tc>
        <w:tc>
          <w:tcPr>
            <w:tcW w:w="100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专业知识</w:t>
            </w:r>
          </w:p>
        </w:tc>
        <w:tc>
          <w:tcPr>
            <w:tcW w:w="325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1、掌握建筑类法规、工程经济学等相关知识。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00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325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2、掌握公路工程、市政工程相关计价规则、概预算定额。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00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325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3、掌握施工企业成本管理知识。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00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325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4、掌握施工合同相关知识。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00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325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5、掌握PPP相关法规、投资理论。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00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相关业务知识</w:t>
            </w:r>
          </w:p>
        </w:tc>
        <w:tc>
          <w:tcPr>
            <w:tcW w:w="325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1、管理学。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00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325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2、建筑业现状及未来发展趋势。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00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325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46"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00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325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46"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能力要求</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1、具有良好的领导管理能力。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2、具有良好的组织、协调和沟通能力。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3、具有良好的成本管理、风险控制能力。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4、具有良好的纪律性、团队协作及创新精神。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5、具有良好的口头及书面表达能力。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资格证书</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中级或相关执业资格证书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b/>
                <w:bCs/>
              </w:rPr>
            </w:pPr>
          </w:p>
        </w:tc>
        <w:tc>
          <w:tcPr>
            <w:tcW w:w="4254" w:type="pct"/>
            <w:gridSpan w:val="5"/>
            <w:tcBorders>
              <w:top w:val="single" w:color="auto" w:sz="4" w:space="0"/>
              <w:left w:val="single" w:color="auto" w:sz="4" w:space="0"/>
              <w:bottom w:val="single" w:color="auto" w:sz="8" w:space="0"/>
              <w:right w:val="single" w:color="auto" w:sz="8" w:space="0"/>
            </w:tcBorders>
            <w:shd w:val="clear" w:color="auto" w:fill="auto"/>
            <w:vAlign w:val="center"/>
          </w:tcPr>
          <w:p>
            <w:pPr>
              <w:rPr>
                <w:rFonts w:ascii="宋体" w:hAnsi="宋体"/>
              </w:rPr>
            </w:pPr>
          </w:p>
        </w:tc>
      </w:tr>
    </w:tbl>
    <w:p>
      <w:pPr>
        <w:widowControl/>
        <w:jc w:val="left"/>
        <w:rPr>
          <w:rFonts w:ascii="宋体" w:hAnsi="宋体"/>
        </w:rPr>
      </w:pPr>
      <w:r>
        <w:rPr>
          <w:rFonts w:ascii="宋体" w:hAnsi="宋体"/>
        </w:rPr>
        <w:br w:type="page"/>
      </w:r>
    </w:p>
    <w:p>
      <w:pPr>
        <w:pStyle w:val="3"/>
      </w:pPr>
      <w:bookmarkStart w:id="14" w:name="_Toc27394469"/>
      <w:r>
        <w:t>3</w:t>
      </w:r>
      <w:r>
        <w:rPr>
          <w:rFonts w:hint="eastAsia"/>
        </w:rPr>
        <w:t>、</w:t>
      </w:r>
      <w:r>
        <w:rPr>
          <w:rFonts w:hint="eastAsia"/>
          <w:lang w:val="en-US" w:eastAsia="zh-CN"/>
        </w:rPr>
        <w:t>预算</w:t>
      </w:r>
      <w:r>
        <w:rPr>
          <w:rFonts w:hint="eastAsia"/>
        </w:rPr>
        <w:t>管理岗</w:t>
      </w:r>
      <w:bookmarkEnd w:id="14"/>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1952"/>
        <w:gridCol w:w="1402"/>
        <w:gridCol w:w="1198"/>
        <w:gridCol w:w="1497"/>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8" w:space="0"/>
              <w:left w:val="single" w:color="auto" w:sz="8" w:space="0"/>
              <w:bottom w:val="single" w:color="auto" w:sz="4" w:space="0"/>
              <w:right w:val="single" w:color="auto" w:sz="8" w:space="0"/>
            </w:tcBorders>
            <w:shd w:val="clear" w:color="auto" w:fill="auto"/>
            <w:vAlign w:val="center"/>
          </w:tcPr>
          <w:p>
            <w:pPr>
              <w:jc w:val="center"/>
              <w:rPr>
                <w:rFonts w:ascii="宋体" w:hAnsi="宋体"/>
                <w:b/>
                <w:bCs/>
              </w:rPr>
            </w:pPr>
            <w:r>
              <w:rPr>
                <w:rFonts w:hint="eastAsia" w:ascii="宋体" w:hAnsi="宋体"/>
                <w:b/>
                <w:bCs/>
                <w:lang w:val="en-US" w:eastAsia="zh-CN"/>
              </w:rPr>
              <w:t>预算</w:t>
            </w:r>
            <w:r>
              <w:rPr>
                <w:rFonts w:hint="eastAsia" w:ascii="宋体" w:hAnsi="宋体"/>
                <w:b/>
                <w:bCs/>
              </w:rPr>
              <w:t>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2"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岗位名称</w:t>
            </w:r>
          </w:p>
        </w:tc>
        <w:tc>
          <w:tcPr>
            <w:tcW w:w="10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lang w:val="en-US" w:eastAsia="zh-CN"/>
              </w:rPr>
              <w:t>预算</w:t>
            </w:r>
            <w:r>
              <w:rPr>
                <w:rFonts w:hint="eastAsia" w:ascii="宋体" w:hAnsi="宋体"/>
              </w:rPr>
              <w:t>管理岗</w:t>
            </w:r>
          </w:p>
        </w:tc>
        <w:tc>
          <w:tcPr>
            <w:tcW w:w="7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隶属部门</w:t>
            </w:r>
          </w:p>
        </w:tc>
        <w:tc>
          <w:tcPr>
            <w:tcW w:w="64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合约部</w:t>
            </w:r>
          </w:p>
        </w:tc>
        <w:tc>
          <w:tcPr>
            <w:tcW w:w="80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岗位编码</w:t>
            </w:r>
          </w:p>
        </w:tc>
        <w:tc>
          <w:tcPr>
            <w:tcW w:w="1049" w:type="pct"/>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rPr>
            </w:pPr>
            <w:r>
              <w:rPr>
                <w:rFonts w:hint="eastAsia" w:ascii="宋体" w:hAnsi="宋体"/>
              </w:rPr>
              <w:t>2</w:t>
            </w:r>
            <w:r>
              <w:rPr>
                <w:rFonts w:ascii="宋体" w:hAnsi="宋体"/>
              </w:rPr>
              <w:t>0192202003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2"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直接上级</w:t>
            </w:r>
          </w:p>
        </w:tc>
        <w:tc>
          <w:tcPr>
            <w:tcW w:w="10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lang w:val="en-US" w:eastAsia="zh-CN"/>
              </w:rPr>
            </w:pPr>
            <w:r>
              <w:rPr>
                <w:rFonts w:hint="eastAsia" w:ascii="宋体" w:hAnsi="宋体"/>
              </w:rPr>
              <w:t>部门经理、部门副经理</w:t>
            </w:r>
            <w:r>
              <w:rPr>
                <w:rFonts w:hint="eastAsia" w:ascii="宋体" w:hAnsi="宋体"/>
                <w:lang w:eastAsia="zh-CN"/>
              </w:rPr>
              <w:t>（</w:t>
            </w:r>
            <w:r>
              <w:rPr>
                <w:rFonts w:hint="eastAsia" w:ascii="宋体" w:hAnsi="宋体"/>
                <w:lang w:val="en-US" w:eastAsia="zh-CN"/>
              </w:rPr>
              <w:t>部门助理）</w:t>
            </w:r>
          </w:p>
        </w:tc>
        <w:tc>
          <w:tcPr>
            <w:tcW w:w="7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直接下级</w:t>
            </w:r>
          </w:p>
        </w:tc>
        <w:tc>
          <w:tcPr>
            <w:tcW w:w="2501" w:type="pct"/>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0"/>
              </w:numPr>
              <w:ind w:firstLineChars="0"/>
              <w:rPr>
                <w:rFonts w:ascii="宋体" w:hAnsi="宋体"/>
              </w:rPr>
            </w:pPr>
            <w:r>
              <w:rPr>
                <w:rFonts w:hint="eastAsia" w:ascii="宋体" w:hAnsi="宋体"/>
              </w:rPr>
              <w:t>负责起草编制《项目计量管理考核办法》、《项目合同管理考核办法》。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0"/>
              </w:numPr>
              <w:ind w:firstLineChars="0"/>
              <w:rPr>
                <w:rFonts w:ascii="宋体" w:hAnsi="宋体"/>
              </w:rPr>
            </w:pPr>
            <w:r>
              <w:rPr>
                <w:rFonts w:hint="eastAsia" w:ascii="宋体" w:hAnsi="宋体"/>
              </w:rPr>
              <w:t>负责项目日常合同管理工作。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20"/>
              </w:numPr>
              <w:ind w:firstLineChars="0"/>
              <w:rPr>
                <w:rFonts w:ascii="宋体" w:hAnsi="宋体"/>
              </w:rPr>
            </w:pPr>
            <w:r>
              <w:rPr>
                <w:rFonts w:hint="eastAsia" w:ascii="宋体" w:hAnsi="宋体"/>
              </w:rPr>
              <w:t>负责项目日常计量管理工作。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eastAsia="宋体" w:cs="Times New Roman"/>
                <w:kern w:val="2"/>
                <w:sz w:val="21"/>
                <w:szCs w:val="21"/>
                <w:lang w:val="en-US" w:eastAsia="zh-CN" w:bidi="ar-SA"/>
              </w:rPr>
            </w:pPr>
            <w:r>
              <w:rPr>
                <w:rFonts w:hint="eastAsia" w:ascii="宋体" w:hAnsi="宋体"/>
                <w:lang w:val="en-US" w:eastAsia="zh-CN"/>
              </w:rPr>
              <w:t>4</w:t>
            </w:r>
            <w:r>
              <w:rPr>
                <w:rFonts w:hint="eastAsia" w:ascii="宋体" w:hAnsi="宋体"/>
              </w:rPr>
              <w:t>、负责PPP项目的标前投资测算工作。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eastAsia="宋体" w:cs="Times New Roman"/>
                <w:kern w:val="2"/>
                <w:sz w:val="21"/>
                <w:szCs w:val="21"/>
                <w:lang w:val="en-US" w:eastAsia="zh-CN" w:bidi="ar-SA"/>
              </w:rPr>
            </w:pPr>
            <w:r>
              <w:rPr>
                <w:rFonts w:hint="eastAsia" w:ascii="宋体" w:hAnsi="宋体"/>
                <w:lang w:val="en-US" w:eastAsia="zh-CN"/>
              </w:rPr>
              <w:t>5</w:t>
            </w:r>
            <w:r>
              <w:rPr>
                <w:rFonts w:hint="eastAsia" w:ascii="宋体" w:hAnsi="宋体"/>
              </w:rPr>
              <w:t>、负责PPP项目投资风险的收集、研判、控制等相关工作。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eastAsia="宋体" w:cs="Times New Roman"/>
                <w:kern w:val="2"/>
                <w:sz w:val="21"/>
                <w:szCs w:val="21"/>
                <w:lang w:val="en-US" w:eastAsia="zh-CN" w:bidi="ar-SA"/>
              </w:rPr>
            </w:pPr>
            <w:r>
              <w:rPr>
                <w:rFonts w:hint="eastAsia" w:ascii="宋体" w:hAnsi="宋体"/>
                <w:lang w:val="en-US" w:eastAsia="zh-CN"/>
              </w:rPr>
              <w:t>6</w:t>
            </w:r>
            <w:r>
              <w:rPr>
                <w:rFonts w:hint="eastAsia" w:ascii="宋体" w:hAnsi="宋体"/>
              </w:rPr>
              <w:t>、配合股东单位、项目公司做好投资类合同的谈判、签订等工作。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eastAsia="宋体" w:cs="Times New Roman"/>
                <w:kern w:val="2"/>
                <w:sz w:val="21"/>
                <w:szCs w:val="21"/>
                <w:lang w:val="en-US" w:eastAsia="zh-CN" w:bidi="ar-SA"/>
              </w:rPr>
            </w:pPr>
            <w:r>
              <w:rPr>
                <w:rFonts w:hint="eastAsia" w:ascii="宋体" w:hAnsi="宋体"/>
                <w:lang w:val="en-US" w:eastAsia="zh-CN"/>
              </w:rPr>
              <w:t>7</w:t>
            </w:r>
            <w:r>
              <w:rPr>
                <w:rFonts w:hint="eastAsia" w:ascii="宋体" w:hAnsi="宋体"/>
              </w:rPr>
              <w:t>、完成领导交办的其他工作。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三、任职资格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2"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学历/专业</w:t>
            </w:r>
          </w:p>
        </w:tc>
        <w:tc>
          <w:tcPr>
            <w:tcW w:w="4307"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工程造价、工程管理或相关专业专科以上学历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2"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工作经验</w:t>
            </w:r>
          </w:p>
        </w:tc>
        <w:tc>
          <w:tcPr>
            <w:tcW w:w="4307"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1年以上工作经验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2"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知识要求</w:t>
            </w:r>
          </w:p>
        </w:tc>
        <w:tc>
          <w:tcPr>
            <w:tcW w:w="10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专业知识</w:t>
            </w:r>
          </w:p>
        </w:tc>
        <w:tc>
          <w:tcPr>
            <w:tcW w:w="3256"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1、了解建筑类法规、工程经济学等相关知识。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2"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0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3256"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2、了解公路工程、市政工程相关计价规则、概预算定额。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2"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0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3256"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3、熟悉施工企业成本管理知识。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2"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0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3256"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4、熟悉施工合同相关知识。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2"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0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相关业务知识</w:t>
            </w:r>
          </w:p>
        </w:tc>
        <w:tc>
          <w:tcPr>
            <w:tcW w:w="3256"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1、管理学。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2"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0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3256"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2、建筑业现状及未来发展趋势。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2"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0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3256"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2"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10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3256"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2"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能力要求</w:t>
            </w:r>
          </w:p>
        </w:tc>
        <w:tc>
          <w:tcPr>
            <w:tcW w:w="4307"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1、具有较强的纪律性、团队协作及创新精神。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2"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307"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2、具有较强的成本管理能力。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2"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4307"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3、具有较强的口头及书面表达能力。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692"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rPr>
            </w:pPr>
            <w:r>
              <w:rPr>
                <w:rFonts w:hint="eastAsia" w:ascii="宋体" w:hAnsi="宋体"/>
                <w:b/>
                <w:bCs/>
              </w:rPr>
              <w:t>资格证书</w:t>
            </w:r>
          </w:p>
        </w:tc>
        <w:tc>
          <w:tcPr>
            <w:tcW w:w="4307"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员级或相关执业资格证书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692" w:type="pct"/>
            <w:vMerge w:val="continue"/>
            <w:tcBorders>
              <w:left w:val="single" w:color="auto" w:sz="8" w:space="0"/>
              <w:bottom w:val="single" w:color="auto" w:sz="8" w:space="0"/>
              <w:right w:val="single" w:color="auto" w:sz="4" w:space="0"/>
            </w:tcBorders>
            <w:shd w:val="clear" w:color="auto" w:fill="auto"/>
            <w:vAlign w:val="center"/>
          </w:tcPr>
          <w:p>
            <w:pPr>
              <w:jc w:val="center"/>
              <w:rPr>
                <w:rFonts w:ascii="宋体" w:hAnsi="宋体"/>
                <w:b/>
                <w:bCs/>
              </w:rPr>
            </w:pPr>
          </w:p>
        </w:tc>
        <w:tc>
          <w:tcPr>
            <w:tcW w:w="4307" w:type="pct"/>
            <w:gridSpan w:val="5"/>
            <w:tcBorders>
              <w:top w:val="single" w:color="auto" w:sz="4" w:space="0"/>
              <w:left w:val="single" w:color="auto" w:sz="4" w:space="0"/>
              <w:bottom w:val="single" w:color="auto" w:sz="8" w:space="0"/>
              <w:right w:val="single" w:color="auto" w:sz="8" w:space="0"/>
            </w:tcBorders>
            <w:shd w:val="clear" w:color="auto" w:fill="auto"/>
            <w:vAlign w:val="center"/>
          </w:tcPr>
          <w:p>
            <w:pPr>
              <w:rPr>
                <w:rFonts w:ascii="宋体" w:hAnsi="宋体"/>
              </w:rPr>
            </w:pPr>
          </w:p>
        </w:tc>
      </w:tr>
    </w:tbl>
    <w:p>
      <w:pPr>
        <w:widowControl/>
        <w:jc w:val="left"/>
        <w:rPr>
          <w:rFonts w:ascii="宋体" w:hAnsi="宋体"/>
        </w:rPr>
      </w:pPr>
      <w:r>
        <w:rPr>
          <w:rFonts w:ascii="宋体" w:hAnsi="宋体"/>
        </w:rPr>
        <w:br w:type="page"/>
      </w:r>
    </w:p>
    <w:p>
      <w:pPr>
        <w:pStyle w:val="2"/>
        <w:rPr>
          <w:rFonts w:ascii="宋体" w:hAnsi="宋体"/>
          <w:szCs w:val="21"/>
        </w:rPr>
      </w:pPr>
      <w:bookmarkStart w:id="15" w:name="_Toc27213025"/>
      <w:bookmarkStart w:id="16" w:name="_Toc27213104"/>
      <w:bookmarkStart w:id="17" w:name="_Toc28009265"/>
      <w:bookmarkStart w:id="18" w:name="_Toc27213008"/>
      <w:r>
        <w:rPr>
          <w:rFonts w:hint="eastAsia" w:ascii="宋体" w:hAnsi="宋体"/>
          <w:szCs w:val="21"/>
        </w:rPr>
        <w:t>3综合部（定编5人）</w:t>
      </w:r>
      <w:bookmarkEnd w:id="15"/>
      <w:bookmarkEnd w:id="16"/>
      <w:bookmarkEnd w:id="17"/>
      <w:bookmarkEnd w:id="18"/>
    </w:p>
    <w:tbl>
      <w:tblPr>
        <w:tblStyle w:val="11"/>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842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pct"/>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部门名称</w:t>
            </w:r>
          </w:p>
        </w:tc>
        <w:tc>
          <w:tcPr>
            <w:tcW w:w="4535" w:type="pct"/>
            <w:tcBorders>
              <w:top w:val="single" w:color="auto" w:sz="8" w:space="0"/>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综合部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职能概要</w:t>
            </w:r>
          </w:p>
        </w:tc>
        <w:tc>
          <w:tcPr>
            <w:tcW w:w="4535" w:type="pct"/>
            <w:tcBorders>
              <w:top w:val="single" w:color="auto" w:sz="4" w:space="0"/>
              <w:left w:val="single" w:color="auto" w:sz="4" w:space="0"/>
              <w:bottom w:val="single" w:color="auto" w:sz="4" w:space="0"/>
              <w:right w:val="single" w:color="auto" w:sz="8" w:space="0"/>
            </w:tcBorders>
            <w:shd w:val="clear" w:color="auto" w:fill="auto"/>
            <w:vAlign w:val="center"/>
          </w:tcPr>
          <w:p>
            <w:pPr>
              <w:widowControl/>
              <w:ind w:firstLine="420" w:firstLineChars="200"/>
              <w:rPr>
                <w:rFonts w:ascii="宋体" w:hAnsi="宋体" w:cs="宋体"/>
                <w:color w:val="000000"/>
                <w:kern w:val="0"/>
              </w:rPr>
            </w:pPr>
            <w:r>
              <w:rPr>
                <w:rFonts w:hint="eastAsia" w:ascii="宋体" w:hAnsi="宋体" w:cs="宋体"/>
                <w:color w:val="000000"/>
                <w:kern w:val="0"/>
              </w:rPr>
              <w:t>负责公司行政办公室各项工作，为公司提供制度及各项管理保障。</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pct"/>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职能说明</w:t>
            </w:r>
          </w:p>
        </w:tc>
        <w:tc>
          <w:tcPr>
            <w:tcW w:w="4535" w:type="pct"/>
            <w:tcBorders>
              <w:top w:val="single" w:color="auto" w:sz="4" w:space="0"/>
              <w:left w:val="single" w:color="auto" w:sz="4" w:space="0"/>
              <w:bottom w:val="single" w:color="auto" w:sz="8" w:space="0"/>
              <w:right w:val="single" w:color="auto" w:sz="8" w:space="0"/>
            </w:tcBorders>
            <w:shd w:val="clear" w:color="auto" w:fill="auto"/>
            <w:vAlign w:val="center"/>
          </w:tcPr>
          <w:p>
            <w:pPr>
              <w:pStyle w:val="24"/>
              <w:widowControl/>
              <w:ind w:firstLine="0" w:firstLineChars="0"/>
              <w:rPr>
                <w:rFonts w:ascii="宋体" w:hAnsi="宋体" w:cs="宋体"/>
                <w:color w:val="000000"/>
                <w:kern w:val="0"/>
              </w:rPr>
            </w:pPr>
          </w:p>
          <w:p>
            <w:pPr>
              <w:pStyle w:val="24"/>
              <w:widowControl/>
              <w:numPr>
                <w:ilvl w:val="0"/>
                <w:numId w:val="21"/>
              </w:numPr>
              <w:ind w:firstLineChars="0"/>
              <w:rPr>
                <w:rFonts w:ascii="宋体" w:hAnsi="宋体" w:cs="宋体"/>
                <w:color w:val="000000"/>
                <w:kern w:val="0"/>
              </w:rPr>
            </w:pPr>
            <w:r>
              <w:rPr>
                <w:rFonts w:hint="eastAsia" w:ascii="宋体" w:hAnsi="宋体" w:cs="宋体"/>
                <w:color w:val="000000"/>
                <w:kern w:val="0"/>
              </w:rPr>
              <w:t>主要职责</w:t>
            </w:r>
          </w:p>
          <w:p>
            <w:pPr>
              <w:pStyle w:val="24"/>
              <w:widowControl/>
              <w:numPr>
                <w:ilvl w:val="1"/>
                <w:numId w:val="21"/>
              </w:numPr>
              <w:ind w:firstLineChars="0"/>
              <w:rPr>
                <w:rFonts w:ascii="宋体" w:hAnsi="宋体" w:cs="宋体"/>
                <w:color w:val="000000"/>
                <w:kern w:val="0"/>
              </w:rPr>
            </w:pPr>
            <w:r>
              <w:rPr>
                <w:rFonts w:hint="eastAsia" w:ascii="宋体" w:hAnsi="宋体" w:cs="宋体"/>
                <w:color w:val="000000"/>
                <w:kern w:val="0"/>
              </w:rPr>
              <w:t>负责公司的内部事务，完善公司行政管理体系；</w:t>
            </w:r>
          </w:p>
          <w:p>
            <w:pPr>
              <w:pStyle w:val="24"/>
              <w:widowControl/>
              <w:numPr>
                <w:ilvl w:val="1"/>
                <w:numId w:val="21"/>
              </w:numPr>
              <w:ind w:firstLineChars="0"/>
              <w:rPr>
                <w:rFonts w:ascii="宋体" w:hAnsi="宋体" w:cs="宋体"/>
                <w:color w:val="000000"/>
                <w:kern w:val="0"/>
              </w:rPr>
            </w:pPr>
            <w:r>
              <w:rPr>
                <w:rFonts w:hint="eastAsia" w:ascii="宋体" w:hAnsi="宋体" w:cs="宋体"/>
                <w:color w:val="000000"/>
                <w:kern w:val="0"/>
              </w:rPr>
              <w:t>配合管廊公司做好征地拆迁、管线迁改工作；</w:t>
            </w:r>
          </w:p>
          <w:p>
            <w:pPr>
              <w:pStyle w:val="24"/>
              <w:widowControl/>
              <w:numPr>
                <w:ilvl w:val="1"/>
                <w:numId w:val="21"/>
              </w:numPr>
              <w:ind w:firstLineChars="0"/>
              <w:rPr>
                <w:rFonts w:ascii="宋体" w:hAnsi="宋体" w:cs="宋体"/>
                <w:color w:val="000000"/>
                <w:kern w:val="0"/>
              </w:rPr>
            </w:pPr>
            <w:r>
              <w:rPr>
                <w:rFonts w:hint="eastAsia" w:ascii="宋体" w:hAnsi="宋体" w:cs="宋体"/>
                <w:color w:val="000000"/>
                <w:kern w:val="0"/>
              </w:rPr>
              <w:t>负责公司行政公文批转、公文签发；</w:t>
            </w:r>
          </w:p>
          <w:p>
            <w:pPr>
              <w:pStyle w:val="24"/>
              <w:widowControl/>
              <w:numPr>
                <w:ilvl w:val="1"/>
                <w:numId w:val="21"/>
              </w:numPr>
              <w:ind w:firstLineChars="0"/>
              <w:rPr>
                <w:rFonts w:ascii="宋体" w:hAnsi="宋体" w:cs="宋体"/>
                <w:color w:val="000000"/>
                <w:kern w:val="0"/>
              </w:rPr>
            </w:pPr>
            <w:r>
              <w:rPr>
                <w:rFonts w:hint="eastAsia" w:ascii="宋体" w:hAnsi="宋体" w:cs="宋体"/>
                <w:color w:val="000000"/>
                <w:kern w:val="0"/>
              </w:rPr>
              <w:t>负责公司印章审批、使用；</w:t>
            </w:r>
          </w:p>
          <w:p>
            <w:pPr>
              <w:pStyle w:val="24"/>
              <w:widowControl/>
              <w:numPr>
                <w:ilvl w:val="1"/>
                <w:numId w:val="21"/>
              </w:numPr>
              <w:ind w:firstLineChars="0"/>
              <w:rPr>
                <w:rFonts w:ascii="宋体" w:hAnsi="宋体" w:cs="宋体"/>
                <w:color w:val="000000"/>
                <w:kern w:val="0"/>
              </w:rPr>
            </w:pPr>
            <w:r>
              <w:rPr>
                <w:rFonts w:hint="eastAsia" w:ascii="宋体" w:hAnsi="宋体" w:cs="宋体"/>
                <w:color w:val="000000"/>
                <w:kern w:val="0"/>
              </w:rPr>
              <w:t>负责公司重大会议、活动及对外接待的筹划；</w:t>
            </w:r>
          </w:p>
          <w:p>
            <w:pPr>
              <w:pStyle w:val="24"/>
              <w:widowControl/>
              <w:numPr>
                <w:ilvl w:val="1"/>
                <w:numId w:val="21"/>
              </w:numPr>
              <w:ind w:firstLineChars="0"/>
              <w:rPr>
                <w:rFonts w:ascii="宋体" w:hAnsi="宋体" w:cs="宋体"/>
                <w:color w:val="000000"/>
                <w:kern w:val="0"/>
              </w:rPr>
            </w:pPr>
            <w:r>
              <w:rPr>
                <w:rFonts w:hint="eastAsia" w:ascii="宋体" w:hAnsi="宋体" w:cs="宋体"/>
                <w:color w:val="000000"/>
                <w:kern w:val="0"/>
              </w:rPr>
              <w:t>负责公司采购，报销登记等工作；</w:t>
            </w:r>
          </w:p>
          <w:p>
            <w:pPr>
              <w:pStyle w:val="24"/>
              <w:widowControl/>
              <w:numPr>
                <w:ilvl w:val="1"/>
                <w:numId w:val="21"/>
              </w:numPr>
              <w:ind w:firstLineChars="0"/>
              <w:rPr>
                <w:rFonts w:ascii="宋体" w:hAnsi="宋体" w:cs="宋体"/>
                <w:color w:val="000000"/>
                <w:kern w:val="0"/>
              </w:rPr>
            </w:pPr>
            <w:r>
              <w:rPr>
                <w:rFonts w:hint="eastAsia" w:ascii="宋体" w:hAnsi="宋体" w:cs="宋体"/>
                <w:color w:val="000000"/>
                <w:kern w:val="0"/>
              </w:rPr>
              <w:t>负责公司后勤工作管理。</w:t>
            </w:r>
          </w:p>
          <w:p>
            <w:pPr>
              <w:pStyle w:val="24"/>
              <w:widowControl/>
              <w:numPr>
                <w:ilvl w:val="1"/>
                <w:numId w:val="21"/>
              </w:numPr>
              <w:ind w:firstLineChars="0"/>
              <w:rPr>
                <w:rFonts w:ascii="宋体" w:hAnsi="宋体" w:cs="宋体"/>
                <w:color w:val="000000"/>
                <w:kern w:val="0"/>
              </w:rPr>
            </w:pPr>
            <w:r>
              <w:rPr>
                <w:rFonts w:hint="eastAsia" w:ascii="宋体" w:hAnsi="宋体" w:cs="宋体"/>
                <w:color w:val="000000"/>
                <w:kern w:val="0"/>
              </w:rPr>
              <w:t>负责各类行政事务档案资料的保管工作；</w:t>
            </w:r>
          </w:p>
          <w:p>
            <w:pPr>
              <w:pStyle w:val="24"/>
              <w:widowControl/>
              <w:numPr>
                <w:ilvl w:val="1"/>
                <w:numId w:val="21"/>
              </w:numPr>
              <w:ind w:firstLineChars="0"/>
              <w:rPr>
                <w:rFonts w:ascii="宋体" w:hAnsi="宋体" w:cs="宋体"/>
                <w:color w:val="000000"/>
                <w:kern w:val="0"/>
              </w:rPr>
            </w:pPr>
            <w:r>
              <w:rPr>
                <w:rFonts w:hint="eastAsia" w:ascii="宋体" w:hAnsi="宋体" w:cs="宋体"/>
                <w:color w:val="000000"/>
                <w:kern w:val="0"/>
              </w:rPr>
              <w:t>负责固定资产申报及采购工作；</w:t>
            </w:r>
          </w:p>
          <w:p>
            <w:pPr>
              <w:pStyle w:val="24"/>
              <w:widowControl/>
              <w:numPr>
                <w:ilvl w:val="1"/>
                <w:numId w:val="21"/>
              </w:numPr>
              <w:ind w:firstLineChars="0"/>
              <w:rPr>
                <w:rFonts w:ascii="宋体" w:hAnsi="宋体" w:cs="宋体"/>
                <w:color w:val="000000"/>
                <w:kern w:val="0"/>
              </w:rPr>
            </w:pPr>
            <w:r>
              <w:rPr>
                <w:rFonts w:hint="eastAsia" w:ascii="宋体" w:hAnsi="宋体" w:cs="宋体"/>
                <w:color w:val="000000"/>
                <w:kern w:val="0"/>
              </w:rPr>
              <w:t>负责人事管理工作</w:t>
            </w:r>
          </w:p>
          <w:p>
            <w:pPr>
              <w:pStyle w:val="24"/>
              <w:widowControl/>
              <w:numPr>
                <w:ilvl w:val="1"/>
                <w:numId w:val="21"/>
              </w:numPr>
              <w:ind w:firstLineChars="0"/>
              <w:rPr>
                <w:rFonts w:ascii="宋体" w:hAnsi="宋体" w:cs="宋体"/>
                <w:color w:val="000000"/>
                <w:kern w:val="0"/>
              </w:rPr>
            </w:pPr>
            <w:r>
              <w:rPr>
                <w:rFonts w:hint="eastAsia" w:ascii="宋体" w:hAnsi="宋体" w:cs="宋体"/>
                <w:color w:val="000000"/>
                <w:kern w:val="0"/>
              </w:rPr>
              <w:t>负责食堂、宿舍管理工作</w:t>
            </w:r>
          </w:p>
          <w:p>
            <w:pPr>
              <w:pStyle w:val="24"/>
              <w:widowControl/>
              <w:numPr>
                <w:ilvl w:val="1"/>
                <w:numId w:val="21"/>
              </w:numPr>
              <w:ind w:firstLineChars="0"/>
              <w:rPr>
                <w:rFonts w:ascii="宋体" w:hAnsi="宋体" w:cs="宋体"/>
                <w:color w:val="000000"/>
                <w:kern w:val="0"/>
              </w:rPr>
            </w:pPr>
            <w:r>
              <w:rPr>
                <w:rFonts w:hint="eastAsia" w:ascii="宋体" w:hAnsi="宋体" w:cs="宋体"/>
                <w:color w:val="000000"/>
                <w:kern w:val="0"/>
              </w:rPr>
              <w:t>负责公司行政车辆管理和协调调度；</w:t>
            </w:r>
          </w:p>
          <w:p>
            <w:pPr>
              <w:pStyle w:val="24"/>
              <w:widowControl/>
              <w:numPr>
                <w:ilvl w:val="0"/>
                <w:numId w:val="21"/>
              </w:numPr>
              <w:ind w:firstLineChars="0"/>
              <w:rPr>
                <w:rFonts w:ascii="宋体" w:hAnsi="宋体" w:cs="宋体"/>
                <w:color w:val="000000"/>
                <w:kern w:val="0"/>
              </w:rPr>
            </w:pPr>
            <w:r>
              <w:rPr>
                <w:rFonts w:hint="eastAsia" w:ascii="宋体" w:hAnsi="宋体" w:cs="宋体"/>
                <w:color w:val="000000"/>
                <w:kern w:val="0"/>
              </w:rPr>
              <w:t>配合职责</w:t>
            </w:r>
          </w:p>
          <w:p>
            <w:pPr>
              <w:pStyle w:val="24"/>
              <w:widowControl/>
              <w:numPr>
                <w:ilvl w:val="1"/>
                <w:numId w:val="21"/>
              </w:numPr>
              <w:ind w:firstLineChars="0"/>
              <w:rPr>
                <w:rFonts w:ascii="宋体" w:hAnsi="宋体" w:cs="宋体"/>
                <w:color w:val="000000"/>
                <w:kern w:val="0"/>
              </w:rPr>
            </w:pPr>
            <w:r>
              <w:rPr>
                <w:rFonts w:hint="eastAsia" w:ascii="宋体" w:hAnsi="宋体" w:cs="宋体"/>
                <w:color w:val="000000"/>
                <w:kern w:val="0"/>
              </w:rPr>
              <w:t>配合公司领导工作，负责重要信息收集，提供辅助决策；</w:t>
            </w:r>
          </w:p>
          <w:p>
            <w:pPr>
              <w:pStyle w:val="24"/>
              <w:widowControl/>
              <w:numPr>
                <w:ilvl w:val="1"/>
                <w:numId w:val="21"/>
              </w:numPr>
              <w:ind w:firstLineChars="0"/>
              <w:rPr>
                <w:rFonts w:ascii="宋体" w:hAnsi="宋体" w:cs="宋体"/>
                <w:color w:val="000000"/>
                <w:kern w:val="0"/>
              </w:rPr>
            </w:pPr>
            <w:r>
              <w:rPr>
                <w:rFonts w:hint="eastAsia" w:ascii="宋体" w:hAnsi="宋体" w:cs="宋体"/>
                <w:color w:val="000000"/>
                <w:kern w:val="0"/>
              </w:rPr>
              <w:t>配合公司财务报销合规审核等工作；</w:t>
            </w:r>
          </w:p>
          <w:p>
            <w:pPr>
              <w:pStyle w:val="24"/>
              <w:widowControl/>
              <w:numPr>
                <w:ilvl w:val="0"/>
                <w:numId w:val="21"/>
              </w:numPr>
              <w:ind w:firstLineChars="0"/>
              <w:rPr>
                <w:rFonts w:ascii="宋体" w:hAnsi="宋体" w:cs="宋体"/>
                <w:color w:val="000000"/>
                <w:kern w:val="0"/>
              </w:rPr>
            </w:pPr>
            <w:r>
              <w:rPr>
                <w:rFonts w:hint="eastAsia" w:ascii="宋体" w:hAnsi="宋体" w:cs="宋体"/>
                <w:color w:val="000000"/>
                <w:kern w:val="0"/>
              </w:rPr>
              <w:t>其他工作</w:t>
            </w:r>
          </w:p>
          <w:p>
            <w:pPr>
              <w:pStyle w:val="24"/>
              <w:widowControl/>
              <w:numPr>
                <w:ilvl w:val="1"/>
                <w:numId w:val="21"/>
              </w:numPr>
              <w:ind w:firstLineChars="0"/>
              <w:rPr>
                <w:rFonts w:ascii="宋体" w:hAnsi="宋体" w:cs="宋体"/>
                <w:color w:val="000000"/>
                <w:kern w:val="0"/>
              </w:rPr>
            </w:pPr>
            <w:r>
              <w:rPr>
                <w:rFonts w:hint="eastAsia" w:ascii="宋体" w:hAnsi="宋体" w:cs="宋体"/>
                <w:color w:val="000000"/>
                <w:kern w:val="0"/>
              </w:rPr>
              <w:t>负责完成公司领导交办的其他工作。</w:t>
            </w:r>
          </w:p>
          <w:p>
            <w:pPr>
              <w:widowControl/>
              <w:rPr>
                <w:rFonts w:ascii="宋体" w:hAnsi="宋体" w:cs="宋体"/>
                <w:color w:val="000000"/>
                <w:kern w:val="0"/>
              </w:rPr>
            </w:pPr>
          </w:p>
        </w:tc>
      </w:tr>
    </w:tbl>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hint="eastAsia" w:ascii="宋体" w:hAnsi="宋体"/>
        </w:rPr>
        <w:t>下设岗位：</w:t>
      </w:r>
    </w:p>
    <w:p>
      <w:pPr>
        <w:pStyle w:val="9"/>
      </w:pPr>
      <w:r>
        <w:fldChar w:fldCharType="begin"/>
      </w:r>
      <w:r>
        <w:instrText xml:space="preserve"> HYPERLINK \l "_Toc27394662" </w:instrText>
      </w:r>
      <w:r>
        <w:fldChar w:fldCharType="separate"/>
      </w:r>
      <w:r>
        <w:rPr>
          <w:rStyle w:val="15"/>
          <w:color w:val="auto"/>
          <w:u w:val="none"/>
        </w:rPr>
        <w:t>1、综合部门经理岗</w:t>
      </w:r>
      <w:r>
        <w:rPr>
          <w:rFonts w:hint="eastAsia"/>
        </w:rPr>
        <w:t>（定编1人）</w:t>
      </w:r>
      <w:r>
        <w:tab/>
      </w:r>
      <w:r>
        <w:fldChar w:fldCharType="begin"/>
      </w:r>
      <w:r>
        <w:instrText xml:space="preserve"> PAGEREF _Toc27394662 \h </w:instrText>
      </w:r>
      <w:r>
        <w:fldChar w:fldCharType="separate"/>
      </w:r>
      <w:r>
        <w:t>1</w:t>
      </w:r>
      <w:r>
        <w:rPr>
          <w:rFonts w:hint="eastAsia"/>
          <w:lang w:val="en-US" w:eastAsia="zh-CN"/>
        </w:rPr>
        <w:t>2</w:t>
      </w:r>
      <w:r>
        <w:fldChar w:fldCharType="end"/>
      </w:r>
      <w:r>
        <w:fldChar w:fldCharType="end"/>
      </w:r>
    </w:p>
    <w:p>
      <w:pPr>
        <w:pStyle w:val="9"/>
      </w:pPr>
      <w:r>
        <w:fldChar w:fldCharType="begin"/>
      </w:r>
      <w:r>
        <w:instrText xml:space="preserve"> HYPERLINK \l "_Toc27394663" </w:instrText>
      </w:r>
      <w:r>
        <w:fldChar w:fldCharType="separate"/>
      </w:r>
      <w:r>
        <w:rPr>
          <w:rStyle w:val="15"/>
          <w:color w:val="auto"/>
          <w:u w:val="none"/>
        </w:rPr>
        <w:t>2、综合部副经理</w:t>
      </w:r>
      <w:r>
        <w:rPr>
          <w:rStyle w:val="15"/>
          <w:rFonts w:hint="eastAsia"/>
          <w:color w:val="auto"/>
          <w:u w:val="none"/>
          <w:lang w:eastAsia="zh-CN"/>
        </w:rPr>
        <w:t>（</w:t>
      </w:r>
      <w:r>
        <w:rPr>
          <w:rStyle w:val="15"/>
          <w:rFonts w:hint="eastAsia"/>
          <w:color w:val="auto"/>
          <w:u w:val="none"/>
          <w:lang w:val="en-US" w:eastAsia="zh-CN"/>
        </w:rPr>
        <w:t>部门助理）</w:t>
      </w:r>
      <w:r>
        <w:rPr>
          <w:rStyle w:val="15"/>
          <w:color w:val="auto"/>
          <w:u w:val="none"/>
        </w:rPr>
        <w:t>岗</w:t>
      </w:r>
      <w:r>
        <w:rPr>
          <w:rFonts w:hint="eastAsia"/>
        </w:rPr>
        <w:t>（定编1人）</w:t>
      </w:r>
      <w:r>
        <w:tab/>
      </w:r>
      <w:r>
        <w:fldChar w:fldCharType="begin"/>
      </w:r>
      <w:r>
        <w:instrText xml:space="preserve"> PAGEREF _Toc27394663 \h </w:instrText>
      </w:r>
      <w:r>
        <w:fldChar w:fldCharType="separate"/>
      </w:r>
      <w:r>
        <w:t>1</w:t>
      </w:r>
      <w:r>
        <w:rPr>
          <w:rFonts w:hint="eastAsia"/>
          <w:lang w:val="en-US" w:eastAsia="zh-CN"/>
        </w:rPr>
        <w:t>3</w:t>
      </w:r>
      <w:r>
        <w:fldChar w:fldCharType="end"/>
      </w:r>
      <w:r>
        <w:fldChar w:fldCharType="end"/>
      </w:r>
    </w:p>
    <w:p>
      <w:pPr>
        <w:pStyle w:val="9"/>
      </w:pPr>
      <w:r>
        <w:fldChar w:fldCharType="begin"/>
      </w:r>
      <w:r>
        <w:instrText xml:space="preserve"> HYPERLINK \l "_Toc27394664" </w:instrText>
      </w:r>
      <w:r>
        <w:fldChar w:fldCharType="separate"/>
      </w:r>
      <w:r>
        <w:rPr>
          <w:rStyle w:val="15"/>
          <w:color w:val="auto"/>
          <w:u w:val="none"/>
        </w:rPr>
        <w:t>3、后勤管理岗</w:t>
      </w:r>
      <w:r>
        <w:rPr>
          <w:rFonts w:hint="eastAsia"/>
        </w:rPr>
        <w:t>（定编</w:t>
      </w:r>
      <w:r>
        <w:rPr>
          <w:rFonts w:hint="eastAsia"/>
          <w:lang w:val="en-US" w:eastAsia="zh-CN"/>
        </w:rPr>
        <w:t>1</w:t>
      </w:r>
      <w:r>
        <w:rPr>
          <w:rFonts w:hint="eastAsia"/>
        </w:rPr>
        <w:t>人）</w:t>
      </w:r>
      <w:r>
        <w:tab/>
      </w:r>
      <w:r>
        <w:fldChar w:fldCharType="begin"/>
      </w:r>
      <w:r>
        <w:instrText xml:space="preserve"> PAGEREF _Toc27394664 \h </w:instrText>
      </w:r>
      <w:r>
        <w:fldChar w:fldCharType="separate"/>
      </w:r>
      <w:r>
        <w:t>1</w:t>
      </w:r>
      <w:r>
        <w:rPr>
          <w:rFonts w:hint="eastAsia"/>
          <w:lang w:val="en-US" w:eastAsia="zh-CN"/>
        </w:rPr>
        <w:t>4</w:t>
      </w:r>
      <w:r>
        <w:fldChar w:fldCharType="end"/>
      </w:r>
      <w:r>
        <w:fldChar w:fldCharType="end"/>
      </w:r>
    </w:p>
    <w:p>
      <w:pPr>
        <w:pStyle w:val="9"/>
      </w:pPr>
      <w:r>
        <w:fldChar w:fldCharType="begin"/>
      </w:r>
      <w:r>
        <w:instrText xml:space="preserve"> HYPERLINK \l "_Toc27394665" </w:instrText>
      </w:r>
      <w:r>
        <w:fldChar w:fldCharType="separate"/>
      </w:r>
      <w:r>
        <w:rPr>
          <w:rStyle w:val="15"/>
          <w:color w:val="auto"/>
          <w:u w:val="none"/>
        </w:rPr>
        <w:t>4、</w:t>
      </w:r>
      <w:r>
        <w:rPr>
          <w:rStyle w:val="15"/>
          <w:rFonts w:hint="eastAsia"/>
          <w:color w:val="auto"/>
          <w:u w:val="none"/>
          <w:lang w:val="en-US" w:eastAsia="zh-CN"/>
        </w:rPr>
        <w:t>人事专员</w:t>
      </w:r>
      <w:r>
        <w:rPr>
          <w:rStyle w:val="15"/>
          <w:color w:val="auto"/>
          <w:u w:val="none"/>
        </w:rPr>
        <w:t>管理岗</w:t>
      </w:r>
      <w:r>
        <w:rPr>
          <w:rFonts w:hint="eastAsia"/>
        </w:rPr>
        <w:t>（定编1人）</w:t>
      </w:r>
      <w:r>
        <w:tab/>
      </w:r>
      <w:r>
        <w:fldChar w:fldCharType="begin"/>
      </w:r>
      <w:r>
        <w:instrText xml:space="preserve"> PAGEREF _Toc27394665 \h </w:instrText>
      </w:r>
      <w:r>
        <w:fldChar w:fldCharType="separate"/>
      </w:r>
      <w:r>
        <w:t>1</w:t>
      </w:r>
      <w:r>
        <w:rPr>
          <w:rFonts w:hint="eastAsia"/>
          <w:lang w:val="en-US" w:eastAsia="zh-CN"/>
        </w:rPr>
        <w:t>5</w:t>
      </w:r>
      <w:r>
        <w:fldChar w:fldCharType="end"/>
      </w:r>
      <w:r>
        <w:fldChar w:fldCharType="end"/>
      </w:r>
    </w:p>
    <w:p>
      <w:pPr>
        <w:pStyle w:val="9"/>
      </w:pPr>
      <w:r>
        <w:fldChar w:fldCharType="begin"/>
      </w:r>
      <w:r>
        <w:instrText xml:space="preserve"> HYPERLINK \l "_Toc27394665" </w:instrText>
      </w:r>
      <w:r>
        <w:fldChar w:fldCharType="separate"/>
      </w:r>
      <w:r>
        <w:rPr>
          <w:rStyle w:val="15"/>
          <w:rFonts w:hint="eastAsia"/>
          <w:color w:val="auto"/>
          <w:u w:val="none"/>
          <w:lang w:val="en-US" w:eastAsia="zh-CN"/>
        </w:rPr>
        <w:t>5</w:t>
      </w:r>
      <w:r>
        <w:rPr>
          <w:rStyle w:val="15"/>
          <w:color w:val="auto"/>
          <w:u w:val="none"/>
        </w:rPr>
        <w:t>、</w:t>
      </w:r>
      <w:r>
        <w:rPr>
          <w:rStyle w:val="15"/>
          <w:rFonts w:hint="eastAsia"/>
          <w:color w:val="auto"/>
          <w:u w:val="none"/>
          <w:lang w:val="en-US" w:eastAsia="zh-CN"/>
        </w:rPr>
        <w:t>采购安保</w:t>
      </w:r>
      <w:r>
        <w:rPr>
          <w:rStyle w:val="15"/>
          <w:color w:val="auto"/>
          <w:u w:val="none"/>
        </w:rPr>
        <w:t>管理岗</w:t>
      </w:r>
      <w:r>
        <w:rPr>
          <w:rFonts w:hint="eastAsia"/>
        </w:rPr>
        <w:t>（定编1人）</w:t>
      </w:r>
      <w:r>
        <w:tab/>
      </w:r>
      <w:r>
        <w:fldChar w:fldCharType="begin"/>
      </w:r>
      <w:r>
        <w:instrText xml:space="preserve"> PAGEREF _Toc27394665 \h </w:instrText>
      </w:r>
      <w:r>
        <w:fldChar w:fldCharType="separate"/>
      </w:r>
      <w:r>
        <w:t>1</w:t>
      </w:r>
      <w:r>
        <w:rPr>
          <w:rFonts w:hint="eastAsia"/>
          <w:lang w:val="en-US" w:eastAsia="zh-CN"/>
        </w:rPr>
        <w:t>6</w:t>
      </w:r>
      <w:r>
        <w:fldChar w:fldCharType="end"/>
      </w:r>
      <w:r>
        <w:fldChar w:fldCharType="end"/>
      </w:r>
    </w:p>
    <w:p>
      <w:pPr>
        <w:widowControl/>
        <w:jc w:val="left"/>
        <w:rPr>
          <w:rFonts w:ascii="宋体" w:hAnsi="宋体" w:cs="Calibri"/>
          <w:b/>
          <w:bCs/>
          <w:color w:val="000000" w:themeColor="text1"/>
          <w14:textFill>
            <w14:solidFill>
              <w14:schemeClr w14:val="tx1"/>
            </w14:solidFill>
          </w14:textFill>
        </w:rPr>
      </w:pPr>
      <w:r>
        <w:rPr>
          <w:rFonts w:ascii="宋体" w:hAnsi="宋体" w:cs="Calibri"/>
          <w:b/>
          <w:bCs/>
          <w:color w:val="000000" w:themeColor="text1"/>
          <w14:textFill>
            <w14:solidFill>
              <w14:schemeClr w14:val="tx1"/>
            </w14:solidFill>
          </w14:textFill>
        </w:rPr>
        <w:br w:type="page"/>
      </w:r>
    </w:p>
    <w:p>
      <w:pPr>
        <w:pStyle w:val="3"/>
      </w:pPr>
      <w:bookmarkStart w:id="19" w:name="_Toc27394662"/>
      <w:r>
        <w:rPr>
          <w:rFonts w:hint="eastAsia"/>
        </w:rPr>
        <w:t>1、综合部门经理岗</w:t>
      </w:r>
      <w:bookmarkEnd w:id="19"/>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1904"/>
        <w:gridCol w:w="1400"/>
        <w:gridCol w:w="1142"/>
        <w:gridCol w:w="140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8" w:space="0"/>
              <w:left w:val="single" w:color="auto" w:sz="8" w:space="0"/>
              <w:bottom w:val="single" w:color="auto" w:sz="4" w:space="0"/>
              <w:right w:val="single" w:color="auto" w:sz="8" w:space="0"/>
            </w:tcBorders>
            <w:shd w:val="clear" w:color="auto" w:fill="auto"/>
            <w:vAlign w:val="center"/>
          </w:tcPr>
          <w:p>
            <w:pPr>
              <w:jc w:val="center"/>
              <w:rPr>
                <w:rFonts w:ascii="宋体" w:hAnsi="宋体"/>
                <w:b/>
                <w:bCs/>
                <w:kern w:val="0"/>
              </w:rPr>
            </w:pPr>
            <w:r>
              <w:rPr>
                <w:rFonts w:hint="eastAsia" w:ascii="宋体" w:hAnsi="宋体"/>
                <w:b/>
                <w:bCs/>
                <w:kern w:val="0"/>
              </w:rPr>
              <w:t>部门经理管理岗位职责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4"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岗位名称</w:t>
            </w:r>
          </w:p>
        </w:tc>
        <w:tc>
          <w:tcPr>
            <w:tcW w:w="102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部门经理</w:t>
            </w:r>
          </w:p>
        </w:tc>
        <w:tc>
          <w:tcPr>
            <w:tcW w:w="75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隶属部门</w:t>
            </w:r>
          </w:p>
        </w:tc>
        <w:tc>
          <w:tcPr>
            <w:tcW w:w="6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综合部</w:t>
            </w:r>
          </w:p>
        </w:tc>
        <w:tc>
          <w:tcPr>
            <w:tcW w:w="75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岗位编码</w:t>
            </w:r>
          </w:p>
        </w:tc>
        <w:tc>
          <w:tcPr>
            <w:tcW w:w="1099" w:type="pct"/>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kern w:val="0"/>
              </w:rPr>
            </w:pPr>
            <w:r>
              <w:rPr>
                <w:rFonts w:hint="eastAsia" w:ascii="宋体" w:hAnsi="宋体"/>
              </w:rPr>
              <w:t>2</w:t>
            </w:r>
            <w:r>
              <w:rPr>
                <w:rFonts w:ascii="宋体" w:hAnsi="宋体"/>
              </w:rPr>
              <w:t>0192203001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4"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直接上级</w:t>
            </w:r>
          </w:p>
        </w:tc>
        <w:tc>
          <w:tcPr>
            <w:tcW w:w="102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副总经理</w:t>
            </w:r>
          </w:p>
        </w:tc>
        <w:tc>
          <w:tcPr>
            <w:tcW w:w="75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直接下级</w:t>
            </w:r>
          </w:p>
        </w:tc>
        <w:tc>
          <w:tcPr>
            <w:tcW w:w="2467" w:type="pct"/>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kern w:val="0"/>
              </w:rPr>
            </w:pPr>
            <w:r>
              <w:rPr>
                <w:rFonts w:hint="eastAsia" w:ascii="宋体" w:hAnsi="宋体"/>
                <w:kern w:val="0"/>
              </w:rPr>
              <w:t>办公室人员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22"/>
              </w:numPr>
              <w:tabs>
                <w:tab w:val="left" w:pos="312"/>
              </w:tabs>
              <w:rPr>
                <w:rFonts w:ascii="宋体" w:hAnsi="宋体"/>
                <w:kern w:val="0"/>
              </w:rPr>
            </w:pPr>
            <w:r>
              <w:rPr>
                <w:rFonts w:hint="eastAsia"/>
              </w:rPr>
              <w:t>在总经理领导下负责综合办公室的全面工作，起到承上启下的作用，认真做到全方位服务；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22"/>
              </w:numPr>
              <w:tabs>
                <w:tab w:val="left" w:pos="312"/>
              </w:tabs>
              <w:rPr>
                <w:rFonts w:ascii="宋体" w:hAnsi="宋体" w:cs="宋体"/>
                <w:color w:val="000000"/>
                <w:kern w:val="0"/>
                <w:lang w:bidi="ar"/>
              </w:rPr>
            </w:pPr>
            <w:r>
              <w:rPr>
                <w:rFonts w:hint="eastAsia"/>
              </w:rPr>
              <w:t>协助总经理调查研究、了解项目公司运行情况并提出合理意见或建议，供总经理决策；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22"/>
              </w:numPr>
              <w:tabs>
                <w:tab w:val="left" w:pos="312"/>
              </w:tabs>
              <w:rPr>
                <w:rFonts w:ascii="宋体" w:hAnsi="宋体" w:cs="宋体"/>
                <w:color w:val="000000"/>
                <w:kern w:val="0"/>
                <w:lang w:bidi="ar"/>
              </w:rPr>
            </w:pPr>
            <w:r>
              <w:rPr>
                <w:rFonts w:hint="eastAsia"/>
              </w:rPr>
              <w:t>负责项目公司各项规章制度的落实执行；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22"/>
              </w:numPr>
              <w:tabs>
                <w:tab w:val="left" w:pos="312"/>
              </w:tabs>
              <w:rPr>
                <w:rFonts w:ascii="宋体" w:hAnsi="宋体" w:cs="宋体"/>
                <w:color w:val="000000"/>
                <w:kern w:val="0"/>
                <w:lang w:bidi="ar"/>
              </w:rPr>
            </w:pPr>
            <w:r>
              <w:rPr>
                <w:rFonts w:hint="eastAsia"/>
              </w:rPr>
              <w:t>牵头组织公司重要会议、活动；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22"/>
              </w:numPr>
              <w:tabs>
                <w:tab w:val="left" w:pos="312"/>
              </w:tabs>
              <w:rPr>
                <w:rFonts w:ascii="宋体" w:hAnsi="宋体" w:cs="宋体"/>
                <w:color w:val="000000"/>
                <w:kern w:val="0"/>
                <w:lang w:bidi="ar"/>
              </w:rPr>
            </w:pPr>
            <w:r>
              <w:rPr>
                <w:rFonts w:hint="eastAsia"/>
              </w:rPr>
              <w:t>负责公司内部各项考核工作。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22"/>
              </w:numPr>
              <w:tabs>
                <w:tab w:val="left" w:pos="312"/>
              </w:tabs>
              <w:rPr>
                <w:rFonts w:ascii="宋体" w:hAnsi="宋体" w:cs="宋体"/>
                <w:color w:val="000000"/>
                <w:kern w:val="0"/>
                <w:lang w:bidi="ar"/>
              </w:rPr>
            </w:pPr>
            <w:r>
              <w:rPr>
                <w:rFonts w:hint="eastAsia"/>
              </w:rPr>
              <w:t>协助业主进行管廊管线迁改、各类手续办理等工作。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22"/>
              </w:numPr>
              <w:tabs>
                <w:tab w:val="left" w:pos="312"/>
              </w:tabs>
              <w:rPr>
                <w:rFonts w:ascii="宋体" w:hAnsi="宋体" w:cs="宋体"/>
                <w:color w:val="000000"/>
                <w:kern w:val="0"/>
                <w:lang w:bidi="ar"/>
              </w:rPr>
            </w:pPr>
            <w:r>
              <w:rPr>
                <w:rFonts w:hint="eastAsia"/>
              </w:rPr>
              <w:t>对公司运行中出现的不合规现象进行评审并做出处理意见，有权责成有关部门、人员立即采取措施纠正；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22"/>
              </w:numPr>
              <w:tabs>
                <w:tab w:val="left" w:pos="312"/>
              </w:tabs>
              <w:rPr>
                <w:rFonts w:ascii="宋体" w:hAnsi="宋体" w:cs="宋体"/>
                <w:color w:val="000000"/>
                <w:kern w:val="0"/>
                <w:lang w:bidi="ar"/>
              </w:rPr>
            </w:pPr>
            <w:r>
              <w:rPr>
                <w:rFonts w:hint="eastAsia"/>
              </w:rPr>
              <w:t>为确保公司的管理体系有效运行，有权停止一切不符合公司管理要求的违规行为；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22"/>
              </w:numPr>
              <w:tabs>
                <w:tab w:val="left" w:pos="312"/>
              </w:tabs>
              <w:rPr>
                <w:rFonts w:ascii="宋体" w:hAnsi="宋体" w:cs="宋体"/>
                <w:color w:val="000000"/>
                <w:kern w:val="0"/>
                <w:lang w:bidi="ar"/>
              </w:rPr>
            </w:pPr>
            <w:r>
              <w:rPr>
                <w:rFonts w:hint="eastAsia"/>
              </w:rPr>
              <w:t>对综合管理部的人员提出奖惩意见。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22"/>
              </w:numPr>
              <w:tabs>
                <w:tab w:val="left" w:pos="312"/>
              </w:tabs>
              <w:rPr>
                <w:rFonts w:ascii="宋体" w:hAnsi="宋体" w:cs="宋体"/>
                <w:color w:val="000000"/>
                <w:kern w:val="0"/>
                <w:lang w:bidi="ar"/>
              </w:rPr>
            </w:pPr>
            <w:r>
              <w:rPr>
                <w:rFonts w:hint="eastAsia"/>
              </w:rPr>
              <w:t>负责完成领导交办其他的任务。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三、任职资格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4"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学历/专业</w:t>
            </w:r>
          </w:p>
        </w:tc>
        <w:tc>
          <w:tcPr>
            <w:tcW w:w="4246"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4"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工作经验</w:t>
            </w:r>
          </w:p>
        </w:tc>
        <w:tc>
          <w:tcPr>
            <w:tcW w:w="4246"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有管理工作及</w:t>
            </w:r>
            <w:r>
              <w:rPr>
                <w:rFonts w:hint="eastAsia" w:ascii="宋体" w:hAnsi="宋体" w:cs="宋体"/>
                <w:color w:val="333333"/>
                <w:shd w:val="clear" w:color="auto" w:fill="FFFFFF"/>
              </w:rPr>
              <w:t>办公室主任工作相关经验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54"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知识要求</w:t>
            </w:r>
          </w:p>
        </w:tc>
        <w:tc>
          <w:tcPr>
            <w:tcW w:w="1025"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专业知识</w:t>
            </w:r>
          </w:p>
        </w:tc>
        <w:tc>
          <w:tcPr>
            <w:tcW w:w="3221"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23"/>
              </w:numPr>
              <w:rPr>
                <w:rFonts w:ascii="宋体" w:hAnsi="宋体"/>
                <w:kern w:val="0"/>
              </w:rPr>
            </w:pPr>
            <w:r>
              <w:rPr>
                <w:rFonts w:hint="eastAsia"/>
              </w:rPr>
              <w:t>管理体系标准知识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54"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25"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221"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23"/>
              </w:numPr>
              <w:rPr>
                <w:rFonts w:ascii="宋体" w:hAnsi="宋体"/>
                <w:kern w:val="0"/>
              </w:rPr>
            </w:pPr>
            <w:r>
              <w:rPr>
                <w:rFonts w:hint="eastAsia"/>
              </w:rPr>
              <w:t>企业信息化相关知识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54"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25"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221"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23"/>
              </w:numPr>
              <w:rPr>
                <w:rFonts w:ascii="宋体" w:hAnsi="宋体"/>
                <w:kern w:val="0"/>
              </w:rPr>
            </w:pPr>
            <w:r>
              <w:rPr>
                <w:rFonts w:hint="eastAsia"/>
              </w:rPr>
              <w:t>业务流程知识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54"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25"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221"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23"/>
              </w:numPr>
              <w:rPr>
                <w:rFonts w:ascii="宋体" w:hAnsi="宋体"/>
                <w:kern w:val="0"/>
              </w:rPr>
            </w:pPr>
            <w:r>
              <w:rPr>
                <w:rFonts w:hint="eastAsia"/>
              </w:rPr>
              <w:t>本公司行业基础知识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54"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25"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221"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23"/>
              </w:numPr>
              <w:rPr>
                <w:rFonts w:ascii="宋体" w:hAnsi="宋体"/>
                <w:kern w:val="0"/>
              </w:rPr>
            </w:pPr>
            <w:r>
              <w:rPr>
                <w:rFonts w:hint="eastAsia"/>
              </w:rPr>
              <w:t>基本法律常识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 w:hRule="atLeast"/>
        </w:trPr>
        <w:tc>
          <w:tcPr>
            <w:tcW w:w="754"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25"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p>
        </w:tc>
        <w:tc>
          <w:tcPr>
            <w:tcW w:w="3221"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23"/>
              </w:numPr>
              <w:rPr>
                <w:rFonts w:ascii="宋体" w:hAnsi="宋体"/>
                <w:kern w:val="0"/>
              </w:rPr>
            </w:pPr>
            <w:r>
              <w:rPr>
                <w:rFonts w:hint="eastAsia"/>
              </w:rPr>
              <w:t>了解文秘学、社会学、经营管理学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754"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25"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相关业务知识</w:t>
            </w:r>
          </w:p>
        </w:tc>
        <w:tc>
          <w:tcPr>
            <w:tcW w:w="3221"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24"/>
              </w:numPr>
              <w:rPr>
                <w:rFonts w:ascii="宋体" w:hAnsi="宋体"/>
                <w:kern w:val="0"/>
              </w:rPr>
            </w:pPr>
            <w:r>
              <w:rPr>
                <w:rFonts w:hint="eastAsia"/>
              </w:rPr>
              <w:t>商务礼仪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754"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25" w:type="pct"/>
            <w:vMerge w:val="continue"/>
            <w:tcBorders>
              <w:left w:val="single" w:color="auto" w:sz="4" w:space="0"/>
              <w:right w:val="single" w:color="auto" w:sz="4" w:space="0"/>
            </w:tcBorders>
            <w:shd w:val="clear" w:color="auto" w:fill="auto"/>
            <w:vAlign w:val="center"/>
          </w:tcPr>
          <w:p>
            <w:pPr>
              <w:rPr>
                <w:rFonts w:ascii="宋体" w:hAnsi="宋体"/>
                <w:kern w:val="0"/>
              </w:rPr>
            </w:pPr>
          </w:p>
        </w:tc>
        <w:tc>
          <w:tcPr>
            <w:tcW w:w="3221"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24"/>
              </w:numPr>
              <w:rPr>
                <w:rFonts w:ascii="宋体" w:hAnsi="宋体"/>
                <w:kern w:val="0"/>
              </w:rPr>
            </w:pPr>
            <w:r>
              <w:rPr>
                <w:rFonts w:hint="eastAsia"/>
              </w:rPr>
              <w:t>会务接待流程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754"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25" w:type="pct"/>
            <w:vMerge w:val="continue"/>
            <w:tcBorders>
              <w:left w:val="single" w:color="auto" w:sz="4" w:space="0"/>
              <w:right w:val="single" w:color="auto" w:sz="4" w:space="0"/>
            </w:tcBorders>
            <w:shd w:val="clear" w:color="auto" w:fill="auto"/>
            <w:vAlign w:val="center"/>
          </w:tcPr>
          <w:p>
            <w:pPr>
              <w:rPr>
                <w:rFonts w:ascii="宋体" w:hAnsi="宋体"/>
                <w:kern w:val="0"/>
              </w:rPr>
            </w:pPr>
          </w:p>
        </w:tc>
        <w:tc>
          <w:tcPr>
            <w:tcW w:w="3221" w:type="pct"/>
            <w:gridSpan w:val="4"/>
            <w:tcBorders>
              <w:top w:val="single" w:color="auto" w:sz="4" w:space="0"/>
              <w:left w:val="single" w:color="auto" w:sz="4" w:space="0"/>
              <w:bottom w:val="single" w:color="auto" w:sz="4" w:space="0"/>
              <w:right w:val="single" w:color="auto" w:sz="8" w:space="0"/>
            </w:tcBorders>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754" w:type="pct"/>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1025" w:type="pct"/>
            <w:vMerge w:val="continue"/>
            <w:tcBorders>
              <w:left w:val="single" w:color="auto" w:sz="4" w:space="0"/>
              <w:bottom w:val="single" w:color="auto" w:sz="4" w:space="0"/>
              <w:right w:val="single" w:color="auto" w:sz="4" w:space="0"/>
            </w:tcBorders>
            <w:shd w:val="clear" w:color="auto" w:fill="auto"/>
            <w:vAlign w:val="center"/>
          </w:tcPr>
          <w:p>
            <w:pPr>
              <w:rPr>
                <w:rFonts w:ascii="宋体" w:hAnsi="宋体"/>
                <w:kern w:val="0"/>
              </w:rPr>
            </w:pPr>
          </w:p>
        </w:tc>
        <w:tc>
          <w:tcPr>
            <w:tcW w:w="3221" w:type="pct"/>
            <w:gridSpan w:val="4"/>
            <w:tcBorders>
              <w:top w:val="single" w:color="auto" w:sz="4" w:space="0"/>
              <w:left w:val="single" w:color="auto" w:sz="4" w:space="0"/>
              <w:bottom w:val="single" w:color="auto" w:sz="4" w:space="0"/>
              <w:right w:val="single" w:color="auto" w:sz="8" w:space="0"/>
            </w:tcBorders>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754"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能力要求</w:t>
            </w:r>
          </w:p>
        </w:tc>
        <w:tc>
          <w:tcPr>
            <w:tcW w:w="4246" w:type="pct"/>
            <w:gridSpan w:val="5"/>
            <w:tcBorders>
              <w:top w:val="single" w:color="auto" w:sz="4" w:space="0"/>
              <w:left w:val="single" w:color="auto" w:sz="4" w:space="0"/>
              <w:bottom w:val="single" w:color="auto" w:sz="4" w:space="0"/>
              <w:right w:val="single" w:color="auto" w:sz="8" w:space="0"/>
            </w:tcBorders>
            <w:shd w:val="clear" w:color="auto" w:fill="auto"/>
          </w:tcPr>
          <w:p>
            <w:pPr>
              <w:numPr>
                <w:ilvl w:val="0"/>
                <w:numId w:val="25"/>
              </w:numPr>
              <w:rPr>
                <w:rFonts w:ascii="宋体" w:hAnsi="宋体"/>
                <w:kern w:val="0"/>
              </w:rPr>
            </w:pPr>
            <w:r>
              <w:rPr>
                <w:rFonts w:hint="eastAsia"/>
              </w:rPr>
              <w:t>统筹安排能力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54"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46" w:type="pct"/>
            <w:gridSpan w:val="5"/>
            <w:tcBorders>
              <w:top w:val="single" w:color="auto" w:sz="4" w:space="0"/>
              <w:left w:val="single" w:color="auto" w:sz="4" w:space="0"/>
              <w:bottom w:val="single" w:color="auto" w:sz="4" w:space="0"/>
              <w:right w:val="single" w:color="auto" w:sz="8" w:space="0"/>
            </w:tcBorders>
            <w:shd w:val="clear" w:color="auto" w:fill="auto"/>
          </w:tcPr>
          <w:p>
            <w:pPr>
              <w:numPr>
                <w:ilvl w:val="0"/>
                <w:numId w:val="25"/>
              </w:numPr>
              <w:rPr>
                <w:rFonts w:ascii="宋体" w:hAnsi="宋体"/>
                <w:kern w:val="0"/>
              </w:rPr>
            </w:pPr>
            <w:r>
              <w:rPr>
                <w:rFonts w:hint="eastAsia"/>
              </w:rPr>
              <w:t>写作能力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54"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46" w:type="pct"/>
            <w:gridSpan w:val="5"/>
            <w:tcBorders>
              <w:top w:val="single" w:color="auto" w:sz="4" w:space="0"/>
              <w:left w:val="single" w:color="auto" w:sz="4" w:space="0"/>
              <w:bottom w:val="single" w:color="auto" w:sz="4" w:space="0"/>
              <w:right w:val="single" w:color="auto" w:sz="8" w:space="0"/>
            </w:tcBorders>
            <w:shd w:val="clear" w:color="auto" w:fill="auto"/>
          </w:tcPr>
          <w:p>
            <w:pPr>
              <w:numPr>
                <w:ilvl w:val="0"/>
                <w:numId w:val="25"/>
              </w:numPr>
              <w:rPr>
                <w:rFonts w:ascii="宋体" w:hAnsi="宋体"/>
                <w:kern w:val="0"/>
              </w:rPr>
            </w:pPr>
            <w:r>
              <w:rPr>
                <w:rFonts w:hint="eastAsia"/>
              </w:rPr>
              <w:t>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54"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46" w:type="pct"/>
            <w:gridSpan w:val="5"/>
            <w:tcBorders>
              <w:top w:val="single" w:color="auto" w:sz="4" w:space="0"/>
              <w:left w:val="single" w:color="auto" w:sz="4" w:space="0"/>
              <w:bottom w:val="single" w:color="auto" w:sz="4" w:space="0"/>
              <w:right w:val="single" w:color="auto" w:sz="8" w:space="0"/>
            </w:tcBorders>
            <w:shd w:val="clear" w:color="auto" w:fill="auto"/>
          </w:tcPr>
          <w:p>
            <w:pPr>
              <w:numPr>
                <w:ilvl w:val="0"/>
                <w:numId w:val="25"/>
              </w:numPr>
              <w:rPr>
                <w:rFonts w:ascii="宋体" w:hAnsi="宋体"/>
                <w:kern w:val="0"/>
              </w:rPr>
            </w:pPr>
            <w:r>
              <w:rPr>
                <w:rFonts w:hint="eastAsia"/>
              </w:rPr>
              <w:t>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54"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46" w:type="pct"/>
            <w:gridSpan w:val="5"/>
            <w:tcBorders>
              <w:top w:val="single" w:color="auto" w:sz="4" w:space="0"/>
              <w:left w:val="single" w:color="auto" w:sz="4" w:space="0"/>
              <w:bottom w:val="single" w:color="auto" w:sz="4" w:space="0"/>
              <w:right w:val="single" w:color="auto" w:sz="8" w:space="0"/>
            </w:tcBorders>
            <w:shd w:val="clear" w:color="auto" w:fill="auto"/>
          </w:tcPr>
          <w:p>
            <w:pPr>
              <w:numPr>
                <w:ilvl w:val="0"/>
                <w:numId w:val="25"/>
              </w:numPr>
              <w:rPr>
                <w:rFonts w:ascii="宋体" w:hAnsi="宋体"/>
                <w:kern w:val="0"/>
              </w:rPr>
            </w:pPr>
            <w:r>
              <w:rPr>
                <w:rFonts w:hint="eastAsia"/>
              </w:rPr>
              <w:t>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54"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46" w:type="pct"/>
            <w:gridSpan w:val="5"/>
            <w:tcBorders>
              <w:top w:val="single" w:color="auto" w:sz="4" w:space="0"/>
              <w:left w:val="single" w:color="auto" w:sz="4" w:space="0"/>
              <w:bottom w:val="single" w:color="auto" w:sz="4" w:space="0"/>
              <w:right w:val="single" w:color="auto" w:sz="8" w:space="0"/>
            </w:tcBorders>
            <w:shd w:val="clear" w:color="auto" w:fill="auto"/>
          </w:tcPr>
          <w:p>
            <w:pPr>
              <w:numPr>
                <w:ilvl w:val="0"/>
                <w:numId w:val="25"/>
              </w:numPr>
              <w:rPr>
                <w:rFonts w:ascii="宋体" w:hAnsi="宋体"/>
                <w:kern w:val="0"/>
              </w:rPr>
            </w:pPr>
            <w:r>
              <w:rPr>
                <w:rFonts w:hint="eastAsia"/>
              </w:rPr>
              <w:t>组织能力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54"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46" w:type="pct"/>
            <w:gridSpan w:val="5"/>
            <w:tcBorders>
              <w:top w:val="single" w:color="auto" w:sz="4" w:space="0"/>
              <w:left w:val="single" w:color="auto" w:sz="4" w:space="0"/>
              <w:bottom w:val="single" w:color="auto" w:sz="4" w:space="0"/>
              <w:right w:val="single" w:color="auto" w:sz="8" w:space="0"/>
            </w:tcBorders>
            <w:shd w:val="clear" w:color="auto" w:fill="auto"/>
          </w:tcPr>
          <w:p>
            <w:pPr>
              <w:numPr>
                <w:ilvl w:val="0"/>
                <w:numId w:val="25"/>
              </w:numPr>
              <w:rPr>
                <w:rFonts w:ascii="宋体" w:hAnsi="宋体"/>
                <w:kern w:val="0"/>
              </w:rPr>
            </w:pPr>
            <w:r>
              <w:rPr>
                <w:rFonts w:hint="eastAsia"/>
              </w:rPr>
              <w:t>处事能力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54" w:type="pct"/>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4246" w:type="pct"/>
            <w:gridSpan w:val="5"/>
            <w:tcBorders>
              <w:top w:val="single" w:color="auto" w:sz="4" w:space="0"/>
              <w:left w:val="single" w:color="auto" w:sz="4" w:space="0"/>
              <w:bottom w:val="single" w:color="auto" w:sz="4" w:space="0"/>
              <w:right w:val="single" w:color="auto" w:sz="8" w:space="0"/>
            </w:tcBorders>
            <w:shd w:val="clear" w:color="auto" w:fill="auto"/>
          </w:tcPr>
          <w:p>
            <w:pPr>
              <w:numPr>
                <w:ilvl w:val="0"/>
                <w:numId w:val="25"/>
              </w:numPr>
              <w:rPr>
                <w:rFonts w:ascii="宋体" w:hAnsi="宋体"/>
                <w:kern w:val="0"/>
              </w:rPr>
            </w:pPr>
            <w:r>
              <w:rPr>
                <w:rFonts w:hint="eastAsia"/>
              </w:rPr>
              <w:t>随机应变能力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54"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资格证书</w:t>
            </w:r>
          </w:p>
        </w:tc>
        <w:tc>
          <w:tcPr>
            <w:tcW w:w="4246"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秘书资格证、人力资源管理师、项目管理师等证书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54" w:type="pct"/>
            <w:vMerge w:val="continue"/>
            <w:tcBorders>
              <w:left w:val="single" w:color="auto" w:sz="8" w:space="0"/>
              <w:bottom w:val="single" w:color="auto" w:sz="8" w:space="0"/>
              <w:right w:val="single" w:color="auto" w:sz="4" w:space="0"/>
            </w:tcBorders>
            <w:shd w:val="clear" w:color="auto" w:fill="auto"/>
            <w:vAlign w:val="center"/>
          </w:tcPr>
          <w:p>
            <w:pPr>
              <w:rPr>
                <w:rFonts w:ascii="宋体" w:hAnsi="宋体"/>
                <w:b/>
                <w:bCs/>
                <w:kern w:val="0"/>
              </w:rPr>
            </w:pPr>
          </w:p>
        </w:tc>
        <w:tc>
          <w:tcPr>
            <w:tcW w:w="4246" w:type="pct"/>
            <w:gridSpan w:val="5"/>
            <w:tcBorders>
              <w:top w:val="single" w:color="auto" w:sz="4" w:space="0"/>
              <w:left w:val="single" w:color="auto" w:sz="4" w:space="0"/>
              <w:bottom w:val="single" w:color="auto" w:sz="8" w:space="0"/>
              <w:right w:val="single" w:color="auto" w:sz="8" w:space="0"/>
            </w:tcBorders>
            <w:shd w:val="clear" w:color="auto" w:fill="auto"/>
            <w:vAlign w:val="center"/>
          </w:tcPr>
          <w:p>
            <w:pPr>
              <w:rPr>
                <w:rFonts w:ascii="宋体" w:hAnsi="宋体"/>
                <w:kern w:val="0"/>
              </w:rPr>
            </w:pPr>
          </w:p>
        </w:tc>
      </w:tr>
    </w:tbl>
    <w:p>
      <w:pPr>
        <w:widowControl/>
        <w:jc w:val="left"/>
      </w:pPr>
      <w:bookmarkStart w:id="20" w:name="_Toc27394663"/>
      <w:r>
        <w:br w:type="page"/>
      </w:r>
    </w:p>
    <w:p>
      <w:pPr>
        <w:pStyle w:val="3"/>
      </w:pPr>
      <w:r>
        <w:rPr>
          <w:rFonts w:hint="eastAsia"/>
        </w:rPr>
        <w:t>2、综合部副经理</w:t>
      </w:r>
      <w:r>
        <w:rPr>
          <w:rFonts w:hint="eastAsia"/>
          <w:lang w:eastAsia="zh-CN"/>
        </w:rPr>
        <w:t>（</w:t>
      </w:r>
      <w:r>
        <w:rPr>
          <w:rFonts w:hint="eastAsia"/>
          <w:lang w:val="en-US" w:eastAsia="zh-CN"/>
        </w:rPr>
        <w:t>部门助理）</w:t>
      </w:r>
      <w:r>
        <w:rPr>
          <w:rFonts w:hint="eastAsia"/>
        </w:rPr>
        <w:t>岗</w:t>
      </w:r>
      <w:bookmarkEnd w:id="20"/>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8"/>
        <w:gridCol w:w="1978"/>
        <w:gridCol w:w="1426"/>
        <w:gridCol w:w="1142"/>
        <w:gridCol w:w="1426"/>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8" w:space="0"/>
              <w:left w:val="single" w:color="auto" w:sz="8" w:space="0"/>
              <w:bottom w:val="single" w:color="auto" w:sz="4" w:space="0"/>
              <w:right w:val="single" w:color="auto" w:sz="8" w:space="0"/>
            </w:tcBorders>
            <w:shd w:val="clear" w:color="auto" w:fill="auto"/>
            <w:vAlign w:val="center"/>
          </w:tcPr>
          <w:p>
            <w:pPr>
              <w:jc w:val="center"/>
              <w:rPr>
                <w:rFonts w:ascii="宋体" w:hAnsi="宋体"/>
                <w:b/>
                <w:bCs/>
                <w:kern w:val="0"/>
              </w:rPr>
            </w:pPr>
            <w:r>
              <w:rPr>
                <w:rFonts w:hint="eastAsia" w:ascii="宋体" w:hAnsi="宋体"/>
                <w:b/>
                <w:bCs/>
                <w:kern w:val="0"/>
                <w:lang w:val="en-US" w:eastAsia="zh-CN"/>
              </w:rPr>
              <w:t>部门</w:t>
            </w:r>
            <w:r>
              <w:rPr>
                <w:rFonts w:hint="eastAsia" w:ascii="宋体" w:hAnsi="宋体"/>
                <w:b/>
                <w:bCs/>
                <w:kern w:val="0"/>
              </w:rPr>
              <w:t>副经理</w:t>
            </w:r>
            <w:r>
              <w:rPr>
                <w:rFonts w:hint="eastAsia" w:ascii="宋体" w:hAnsi="宋体"/>
                <w:b/>
                <w:bCs/>
                <w:kern w:val="0"/>
                <w:lang w:eastAsia="zh-CN"/>
              </w:rPr>
              <w:t>（</w:t>
            </w:r>
            <w:r>
              <w:rPr>
                <w:rFonts w:hint="eastAsia" w:ascii="宋体" w:hAnsi="宋体"/>
                <w:b/>
                <w:bCs/>
                <w:kern w:val="0"/>
                <w:lang w:val="en-US" w:eastAsia="zh-CN"/>
              </w:rPr>
              <w:t>部门助理)</w:t>
            </w:r>
            <w:r>
              <w:rPr>
                <w:rFonts w:hint="eastAsia" w:ascii="宋体" w:hAnsi="宋体"/>
                <w:b/>
                <w:bCs/>
                <w:kern w:val="0"/>
              </w:rPr>
              <w:t>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69"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岗位名称</w:t>
            </w:r>
          </w:p>
        </w:tc>
        <w:tc>
          <w:tcPr>
            <w:tcW w:w="10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lang w:val="en-US" w:eastAsia="zh-CN"/>
              </w:rPr>
              <w:t>部门</w:t>
            </w:r>
            <w:r>
              <w:rPr>
                <w:rFonts w:hint="eastAsia" w:ascii="宋体" w:hAnsi="宋体"/>
                <w:kern w:val="0"/>
              </w:rPr>
              <w:t>副经理</w:t>
            </w:r>
            <w:r>
              <w:rPr>
                <w:rFonts w:hint="eastAsia" w:ascii="宋体" w:hAnsi="宋体"/>
                <w:kern w:val="0"/>
                <w:lang w:val="en-US" w:eastAsia="zh-CN"/>
              </w:rPr>
              <w:t xml:space="preserve">   (部门助理）</w:t>
            </w:r>
            <w:r>
              <w:rPr>
                <w:rFonts w:hint="eastAsia" w:ascii="宋体" w:hAnsi="宋体"/>
                <w:kern w:val="0"/>
              </w:rPr>
              <w:t>岗</w:t>
            </w:r>
          </w:p>
        </w:tc>
        <w:tc>
          <w:tcPr>
            <w:tcW w:w="76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隶属部门</w:t>
            </w:r>
          </w:p>
        </w:tc>
        <w:tc>
          <w:tcPr>
            <w:tcW w:w="6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综合部</w:t>
            </w:r>
          </w:p>
        </w:tc>
        <w:tc>
          <w:tcPr>
            <w:tcW w:w="76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岗位编码</w:t>
            </w:r>
          </w:p>
        </w:tc>
        <w:tc>
          <w:tcPr>
            <w:tcW w:w="1015" w:type="pct"/>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kern w:val="0"/>
              </w:rPr>
            </w:pPr>
            <w:r>
              <w:rPr>
                <w:rFonts w:hint="eastAsia" w:ascii="宋体" w:hAnsi="宋体"/>
              </w:rPr>
              <w:t>2</w:t>
            </w:r>
            <w:r>
              <w:rPr>
                <w:rFonts w:ascii="宋体" w:hAnsi="宋体"/>
              </w:rPr>
              <w:t>0192203002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9"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直接上级</w:t>
            </w:r>
          </w:p>
        </w:tc>
        <w:tc>
          <w:tcPr>
            <w:tcW w:w="10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lang w:val="en-US" w:eastAsia="zh-CN"/>
              </w:rPr>
              <w:t>部门</w:t>
            </w:r>
            <w:r>
              <w:rPr>
                <w:rFonts w:hint="eastAsia" w:ascii="宋体" w:hAnsi="宋体"/>
                <w:kern w:val="0"/>
              </w:rPr>
              <w:t>经理岗</w:t>
            </w:r>
          </w:p>
        </w:tc>
        <w:tc>
          <w:tcPr>
            <w:tcW w:w="76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直接下级</w:t>
            </w:r>
          </w:p>
        </w:tc>
        <w:tc>
          <w:tcPr>
            <w:tcW w:w="2398" w:type="pct"/>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kern w:val="0"/>
              </w:rPr>
            </w:pPr>
            <w:r>
              <w:rPr>
                <w:rFonts w:hint="eastAsia" w:ascii="宋体" w:hAnsi="宋体"/>
                <w:kern w:val="0"/>
              </w:rPr>
              <w:t>办公室人员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pStyle w:val="24"/>
              <w:numPr>
                <w:ilvl w:val="0"/>
                <w:numId w:val="26"/>
              </w:numPr>
              <w:ind w:firstLineChars="0"/>
              <w:rPr>
                <w:rFonts w:ascii="宋体" w:hAnsi="宋体"/>
                <w:kern w:val="0"/>
              </w:rPr>
            </w:pPr>
            <w:r>
              <w:rPr>
                <w:rFonts w:hint="eastAsia"/>
              </w:rPr>
              <w:t>负责协助部门经理做好日常工作。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pStyle w:val="24"/>
              <w:numPr>
                <w:ilvl w:val="0"/>
                <w:numId w:val="26"/>
              </w:numPr>
              <w:ind w:firstLineChars="0"/>
              <w:rPr>
                <w:rFonts w:ascii="宋体" w:hAnsi="宋体"/>
                <w:kern w:val="0"/>
              </w:rPr>
            </w:pPr>
            <w:r>
              <w:rPr>
                <w:rFonts w:hint="eastAsia"/>
              </w:rPr>
              <w:t>做好部门信息收集，协助部门经理做好草拟公司行政文件、行政办公合同以及规章制度。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pStyle w:val="24"/>
              <w:numPr>
                <w:ilvl w:val="0"/>
                <w:numId w:val="26"/>
              </w:numPr>
              <w:ind w:firstLineChars="0"/>
              <w:rPr>
                <w:rFonts w:ascii="宋体" w:hAnsi="宋体"/>
                <w:kern w:val="0"/>
              </w:rPr>
            </w:pPr>
            <w:r>
              <w:rPr>
                <w:rFonts w:hint="eastAsia"/>
              </w:rPr>
              <w:t>协助部门经理做好协调公司和政府有关部门关系，为公司创造良好外部环境。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pStyle w:val="24"/>
              <w:numPr>
                <w:ilvl w:val="0"/>
                <w:numId w:val="26"/>
              </w:numPr>
              <w:ind w:firstLineChars="0"/>
              <w:rPr>
                <w:rFonts w:ascii="宋体" w:hAnsi="宋体"/>
                <w:kern w:val="0"/>
              </w:rPr>
            </w:pPr>
            <w:r>
              <w:rPr>
                <w:rFonts w:hint="eastAsia"/>
              </w:rPr>
              <w:t>协助部门经理做好公司各部门关系的协调，上传下达、下传上达，促进公司高效运转。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pStyle w:val="24"/>
              <w:numPr>
                <w:ilvl w:val="0"/>
                <w:numId w:val="26"/>
              </w:numPr>
              <w:ind w:firstLineChars="0"/>
              <w:rPr>
                <w:rFonts w:ascii="宋体" w:hAnsi="宋体"/>
                <w:kern w:val="0"/>
              </w:rPr>
            </w:pPr>
            <w:r>
              <w:rPr>
                <w:rFonts w:hint="eastAsia"/>
              </w:rPr>
              <w:t>协助做好车辆及后勤管理等工作。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pStyle w:val="24"/>
              <w:numPr>
                <w:ilvl w:val="0"/>
                <w:numId w:val="26"/>
              </w:numPr>
              <w:ind w:firstLineChars="0"/>
              <w:rPr>
                <w:rFonts w:ascii="宋体" w:hAnsi="宋体"/>
                <w:kern w:val="0"/>
              </w:rPr>
            </w:pPr>
            <w:r>
              <w:rPr>
                <w:rFonts w:hint="eastAsia"/>
              </w:rPr>
              <w:t>协助部门经理做好会议各项议案的具体落实。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pStyle w:val="24"/>
              <w:numPr>
                <w:ilvl w:val="0"/>
                <w:numId w:val="26"/>
              </w:numPr>
              <w:ind w:firstLineChars="0"/>
              <w:rPr>
                <w:rFonts w:ascii="宋体" w:hAnsi="宋体"/>
                <w:kern w:val="0"/>
              </w:rPr>
            </w:pPr>
            <w:r>
              <w:rPr>
                <w:rFonts w:hint="eastAsia"/>
              </w:rPr>
              <w:t>落实总经理及其他领导交办的其他任务。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pStyle w:val="24"/>
              <w:numPr>
                <w:ilvl w:val="0"/>
                <w:numId w:val="26"/>
              </w:numPr>
              <w:ind w:firstLineChars="0"/>
              <w:rPr>
                <w:rFonts w:ascii="宋体" w:hAnsi="宋体"/>
                <w:kern w:val="0"/>
              </w:rPr>
            </w:pPr>
            <w:r>
              <w:rPr>
                <w:rFonts w:hint="eastAsia"/>
              </w:rPr>
              <w:t>负责完成领导交办其他的任务。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三、任职资格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9"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学历/专业</w:t>
            </w:r>
          </w:p>
        </w:tc>
        <w:tc>
          <w:tcPr>
            <w:tcW w:w="4231"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69"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工作经验</w:t>
            </w:r>
          </w:p>
        </w:tc>
        <w:tc>
          <w:tcPr>
            <w:tcW w:w="4231"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有管理工作及</w:t>
            </w:r>
            <w:r>
              <w:rPr>
                <w:rFonts w:hint="eastAsia" w:ascii="宋体" w:hAnsi="宋体" w:cs="宋体"/>
                <w:color w:val="333333"/>
                <w:shd w:val="clear" w:color="auto" w:fill="FFFFFF"/>
              </w:rPr>
              <w:t>办公室主任工作相关经验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69"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知识要求</w:t>
            </w:r>
          </w:p>
        </w:tc>
        <w:tc>
          <w:tcPr>
            <w:tcW w:w="1065"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专业知识</w:t>
            </w:r>
          </w:p>
        </w:tc>
        <w:tc>
          <w:tcPr>
            <w:tcW w:w="3166"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7"/>
              </w:numPr>
              <w:ind w:firstLineChars="0"/>
              <w:rPr>
                <w:rFonts w:ascii="宋体" w:hAnsi="宋体"/>
                <w:kern w:val="0"/>
              </w:rPr>
            </w:pPr>
            <w:r>
              <w:rPr>
                <w:rFonts w:hint="eastAsia"/>
              </w:rPr>
              <w:t>管理体系标准知识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69"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65"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166"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7"/>
              </w:numPr>
              <w:ind w:firstLineChars="0"/>
              <w:rPr>
                <w:rFonts w:ascii="宋体" w:hAnsi="宋体"/>
                <w:kern w:val="0"/>
              </w:rPr>
            </w:pPr>
            <w:r>
              <w:rPr>
                <w:rFonts w:hint="eastAsia"/>
              </w:rPr>
              <w:t>企业信息化相关知识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 w:hRule="atLeast"/>
        </w:trPr>
        <w:tc>
          <w:tcPr>
            <w:tcW w:w="769"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65"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166"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7"/>
              </w:numPr>
              <w:ind w:firstLineChars="0"/>
              <w:rPr>
                <w:rFonts w:ascii="宋体" w:hAnsi="宋体"/>
                <w:kern w:val="0"/>
              </w:rPr>
            </w:pPr>
            <w:r>
              <w:rPr>
                <w:rFonts w:hint="eastAsia"/>
              </w:rPr>
              <w:t>业务流程知识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69"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65"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166"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7"/>
              </w:numPr>
              <w:ind w:firstLineChars="0"/>
              <w:rPr>
                <w:rFonts w:ascii="宋体" w:hAnsi="宋体"/>
                <w:kern w:val="0"/>
              </w:rPr>
            </w:pPr>
            <w:r>
              <w:rPr>
                <w:rFonts w:hint="eastAsia"/>
              </w:rPr>
              <w:t>本公司行业基础知识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 w:hRule="atLeast"/>
        </w:trPr>
        <w:tc>
          <w:tcPr>
            <w:tcW w:w="769"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65"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166"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7"/>
              </w:numPr>
              <w:ind w:firstLineChars="0"/>
              <w:rPr>
                <w:rFonts w:ascii="宋体" w:hAnsi="宋体"/>
                <w:kern w:val="0"/>
              </w:rPr>
            </w:pPr>
            <w:r>
              <w:rPr>
                <w:rFonts w:hint="eastAsia"/>
              </w:rPr>
              <w:t>基本法律常识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69"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65"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p>
        </w:tc>
        <w:tc>
          <w:tcPr>
            <w:tcW w:w="3166"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7"/>
              </w:numPr>
              <w:ind w:firstLineChars="0"/>
              <w:rPr>
                <w:rFonts w:ascii="宋体" w:hAnsi="宋体"/>
                <w:kern w:val="0"/>
              </w:rPr>
            </w:pPr>
            <w:r>
              <w:rPr>
                <w:rFonts w:hint="eastAsia"/>
              </w:rPr>
              <w:t>了解文秘学、社会学、经营管理学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 w:hRule="atLeast"/>
        </w:trPr>
        <w:tc>
          <w:tcPr>
            <w:tcW w:w="769"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65"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相关业务知识</w:t>
            </w:r>
          </w:p>
        </w:tc>
        <w:tc>
          <w:tcPr>
            <w:tcW w:w="3166"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8"/>
              </w:numPr>
              <w:ind w:firstLineChars="0"/>
              <w:rPr>
                <w:rFonts w:ascii="宋体" w:hAnsi="宋体"/>
                <w:kern w:val="0"/>
              </w:rPr>
            </w:pPr>
            <w:r>
              <w:rPr>
                <w:rFonts w:hint="eastAsia"/>
              </w:rPr>
              <w:t>商务礼仪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 w:hRule="atLeast"/>
        </w:trPr>
        <w:tc>
          <w:tcPr>
            <w:tcW w:w="769"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65"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166"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8"/>
              </w:numPr>
              <w:ind w:firstLineChars="0"/>
              <w:rPr>
                <w:rFonts w:ascii="宋体" w:hAnsi="宋体"/>
                <w:kern w:val="0"/>
              </w:rPr>
            </w:pPr>
            <w:r>
              <w:rPr>
                <w:rFonts w:hint="eastAsia"/>
              </w:rPr>
              <w:t>会务接待流程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769"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065"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166"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ind w:firstLine="0" w:firstLineChars="0"/>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769" w:type="pct"/>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1065"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p>
        </w:tc>
        <w:tc>
          <w:tcPr>
            <w:tcW w:w="3166"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ind w:firstLine="0" w:firstLineChars="0"/>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769"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能力要求</w:t>
            </w:r>
          </w:p>
        </w:tc>
        <w:tc>
          <w:tcPr>
            <w:tcW w:w="4231"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9"/>
              </w:numPr>
              <w:ind w:firstLineChars="0"/>
              <w:rPr>
                <w:rFonts w:ascii="宋体" w:hAnsi="宋体"/>
                <w:kern w:val="0"/>
              </w:rPr>
            </w:pPr>
            <w:r>
              <w:rPr>
                <w:rFonts w:hint="eastAsia"/>
              </w:rPr>
              <w:t>统筹安排能力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9"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31"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9"/>
              </w:numPr>
              <w:ind w:firstLineChars="0"/>
              <w:rPr>
                <w:rFonts w:ascii="宋体" w:hAnsi="宋体"/>
                <w:kern w:val="0"/>
              </w:rPr>
            </w:pPr>
            <w:r>
              <w:rPr>
                <w:rFonts w:hint="eastAsia"/>
              </w:rPr>
              <w:t>写作能力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769"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31"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9"/>
              </w:numPr>
              <w:ind w:firstLineChars="0"/>
              <w:rPr>
                <w:rFonts w:ascii="宋体" w:hAnsi="宋体"/>
                <w:kern w:val="0"/>
              </w:rPr>
            </w:pPr>
            <w:r>
              <w:rPr>
                <w:rFonts w:hint="eastAsia"/>
              </w:rPr>
              <w:t>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769"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31"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9"/>
              </w:numPr>
              <w:ind w:firstLineChars="0"/>
              <w:rPr>
                <w:rFonts w:ascii="宋体" w:hAnsi="宋体"/>
                <w:kern w:val="0"/>
              </w:rPr>
            </w:pPr>
            <w:r>
              <w:rPr>
                <w:rFonts w:hint="eastAsia"/>
              </w:rPr>
              <w:t>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769"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31"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9"/>
              </w:numPr>
              <w:ind w:firstLineChars="0"/>
              <w:rPr>
                <w:rFonts w:ascii="宋体" w:hAnsi="宋体"/>
                <w:kern w:val="0"/>
              </w:rPr>
            </w:pPr>
            <w:r>
              <w:rPr>
                <w:rFonts w:hint="eastAsia"/>
              </w:rPr>
              <w:t>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769"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31"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9"/>
              </w:numPr>
              <w:ind w:firstLineChars="0"/>
              <w:rPr>
                <w:rFonts w:ascii="宋体" w:hAnsi="宋体"/>
                <w:kern w:val="0"/>
              </w:rPr>
            </w:pPr>
            <w:r>
              <w:rPr>
                <w:rFonts w:hint="eastAsia"/>
              </w:rPr>
              <w:t>组织能力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9"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31"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9"/>
              </w:numPr>
              <w:ind w:firstLineChars="0"/>
              <w:rPr>
                <w:rFonts w:ascii="宋体" w:hAnsi="宋体"/>
                <w:kern w:val="0"/>
              </w:rPr>
            </w:pPr>
            <w:r>
              <w:rPr>
                <w:rFonts w:hint="eastAsia"/>
              </w:rPr>
              <w:t>处事能力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9" w:type="pct"/>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4231"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29"/>
              </w:numPr>
              <w:ind w:firstLineChars="0"/>
              <w:rPr>
                <w:rFonts w:ascii="宋体" w:hAnsi="宋体"/>
                <w:kern w:val="0"/>
              </w:rPr>
            </w:pPr>
            <w:r>
              <w:rPr>
                <w:rFonts w:hint="eastAsia"/>
              </w:rPr>
              <w:t>随机应变能力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69"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资格证书</w:t>
            </w:r>
          </w:p>
        </w:tc>
        <w:tc>
          <w:tcPr>
            <w:tcW w:w="4231"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秘书资格证、人力资源管理师、项目管理师等证书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69" w:type="pct"/>
            <w:vMerge w:val="continue"/>
            <w:tcBorders>
              <w:left w:val="single" w:color="auto" w:sz="8" w:space="0"/>
              <w:bottom w:val="single" w:color="auto" w:sz="8" w:space="0"/>
              <w:right w:val="single" w:color="auto" w:sz="4" w:space="0"/>
            </w:tcBorders>
            <w:shd w:val="clear" w:color="auto" w:fill="auto"/>
            <w:vAlign w:val="center"/>
          </w:tcPr>
          <w:p>
            <w:pPr>
              <w:jc w:val="center"/>
              <w:rPr>
                <w:rFonts w:ascii="宋体" w:hAnsi="宋体"/>
                <w:b/>
                <w:bCs/>
                <w:kern w:val="0"/>
              </w:rPr>
            </w:pPr>
          </w:p>
        </w:tc>
        <w:tc>
          <w:tcPr>
            <w:tcW w:w="4231" w:type="pct"/>
            <w:gridSpan w:val="5"/>
            <w:tcBorders>
              <w:top w:val="single" w:color="auto" w:sz="4" w:space="0"/>
              <w:left w:val="single" w:color="auto" w:sz="4" w:space="0"/>
              <w:bottom w:val="single" w:color="auto" w:sz="8" w:space="0"/>
              <w:right w:val="single" w:color="auto" w:sz="8" w:space="0"/>
            </w:tcBorders>
            <w:shd w:val="clear" w:color="auto" w:fill="auto"/>
            <w:vAlign w:val="center"/>
          </w:tcPr>
          <w:p>
            <w:pPr>
              <w:rPr>
                <w:rFonts w:ascii="宋体" w:hAnsi="宋体"/>
                <w:kern w:val="0"/>
              </w:rPr>
            </w:pPr>
          </w:p>
        </w:tc>
      </w:tr>
    </w:tbl>
    <w:p>
      <w:pPr>
        <w:widowControl/>
        <w:jc w:val="left"/>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br w:type="page"/>
      </w:r>
    </w:p>
    <w:p>
      <w:pPr>
        <w:pStyle w:val="3"/>
      </w:pPr>
      <w:bookmarkStart w:id="21" w:name="_Toc27394664"/>
      <w:r>
        <w:rPr>
          <w:rFonts w:hint="eastAsia"/>
        </w:rPr>
        <w:t>3</w:t>
      </w:r>
      <w:r>
        <w:t>、</w:t>
      </w:r>
      <w:r>
        <w:rPr>
          <w:rFonts w:hint="eastAsia"/>
        </w:rPr>
        <w:t>后勤管理岗</w:t>
      </w:r>
      <w:bookmarkEnd w:id="21"/>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2751"/>
        <w:gridCol w:w="1257"/>
        <w:gridCol w:w="1005"/>
        <w:gridCol w:w="1257"/>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8" w:space="0"/>
              <w:left w:val="single" w:color="auto" w:sz="8" w:space="0"/>
              <w:bottom w:val="single" w:color="auto" w:sz="4" w:space="0"/>
              <w:right w:val="single" w:color="auto" w:sz="8" w:space="0"/>
            </w:tcBorders>
            <w:shd w:val="clear" w:color="auto" w:fill="auto"/>
            <w:vAlign w:val="center"/>
          </w:tcPr>
          <w:p>
            <w:pPr>
              <w:jc w:val="center"/>
              <w:rPr>
                <w:rFonts w:ascii="宋体" w:hAnsi="宋体"/>
                <w:b/>
                <w:bCs/>
                <w:kern w:val="0"/>
              </w:rPr>
            </w:pPr>
            <w:r>
              <w:rPr>
                <w:rFonts w:hint="eastAsia" w:ascii="宋体" w:hAnsi="宋体"/>
                <w:b/>
                <w:bCs/>
                <w:kern w:val="0"/>
              </w:rPr>
              <w:t>后勤管理岗位职责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岗位名称</w:t>
            </w:r>
          </w:p>
        </w:tc>
        <w:tc>
          <w:tcPr>
            <w:tcW w:w="14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后勤设施设备岗位</w:t>
            </w: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隶属部门</w:t>
            </w:r>
          </w:p>
        </w:tc>
        <w:tc>
          <w:tcPr>
            <w:tcW w:w="5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综合部</w:t>
            </w: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岗位编码</w:t>
            </w:r>
          </w:p>
        </w:tc>
        <w:tc>
          <w:tcPr>
            <w:tcW w:w="876" w:type="pct"/>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kern w:val="0"/>
              </w:rPr>
            </w:pPr>
            <w:r>
              <w:rPr>
                <w:rFonts w:hint="eastAsia" w:ascii="宋体" w:hAnsi="宋体"/>
              </w:rPr>
              <w:t>2</w:t>
            </w:r>
            <w:r>
              <w:rPr>
                <w:rFonts w:ascii="宋体" w:hAnsi="宋体"/>
              </w:rPr>
              <w:t>0192203003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46"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直接上级</w:t>
            </w:r>
          </w:p>
        </w:tc>
        <w:tc>
          <w:tcPr>
            <w:tcW w:w="14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部门经理、部门副经理</w:t>
            </w: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直接下级</w:t>
            </w:r>
          </w:p>
        </w:tc>
        <w:tc>
          <w:tcPr>
            <w:tcW w:w="2095" w:type="pct"/>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kern w:val="0"/>
              </w:rPr>
            </w:pPr>
            <w:r>
              <w:rPr>
                <w:rFonts w:hint="eastAsia" w:ascii="宋体" w:hAnsi="宋体"/>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numPr>
                <w:ilvl w:val="0"/>
                <w:numId w:val="30"/>
              </w:numPr>
              <w:tabs>
                <w:tab w:val="left" w:pos="312"/>
              </w:tabs>
              <w:ind w:left="0" w:leftChars="0" w:firstLine="0" w:firstLineChars="0"/>
              <w:rPr>
                <w:rFonts w:ascii="宋体" w:hAnsi="宋体" w:eastAsia="宋体" w:cs="Times New Roman"/>
                <w:kern w:val="0"/>
                <w:sz w:val="21"/>
                <w:szCs w:val="21"/>
                <w:lang w:val="en-US" w:eastAsia="zh-CN" w:bidi="ar-SA"/>
              </w:rPr>
            </w:pPr>
            <w:r>
              <w:rPr>
                <w:rFonts w:hint="eastAsia"/>
              </w:rPr>
              <w:t>负责处理日常办公设备及使用软件问题。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numPr>
                <w:ilvl w:val="0"/>
                <w:numId w:val="30"/>
              </w:numPr>
              <w:tabs>
                <w:tab w:val="left" w:pos="312"/>
              </w:tabs>
              <w:ind w:left="0" w:leftChars="0" w:firstLine="0" w:firstLineChars="0"/>
              <w:rPr>
                <w:rFonts w:ascii="宋体" w:hAnsi="宋体" w:eastAsia="宋体" w:cs="Times New Roman"/>
                <w:kern w:val="0"/>
                <w:sz w:val="21"/>
                <w:szCs w:val="21"/>
                <w:lang w:val="en-US" w:eastAsia="zh-CN" w:bidi="ar-SA"/>
              </w:rPr>
            </w:pPr>
            <w:r>
              <w:rPr>
                <w:rFonts w:hint="eastAsia"/>
              </w:rPr>
              <w:t>负责公司车辆管理的相关工作。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numPr>
                <w:ilvl w:val="0"/>
                <w:numId w:val="30"/>
              </w:numPr>
              <w:tabs>
                <w:tab w:val="left" w:pos="312"/>
              </w:tabs>
              <w:ind w:left="0" w:leftChars="0" w:firstLine="0" w:firstLineChars="0"/>
              <w:rPr>
                <w:rFonts w:ascii="宋体" w:hAnsi="宋体" w:eastAsia="宋体" w:cs="Times New Roman"/>
                <w:kern w:val="0"/>
                <w:sz w:val="21"/>
                <w:szCs w:val="21"/>
                <w:lang w:val="en-US" w:eastAsia="zh-CN" w:bidi="ar-SA"/>
              </w:rPr>
            </w:pPr>
            <w:r>
              <w:rPr>
                <w:rFonts w:hint="eastAsia"/>
              </w:rPr>
              <w:t>负责宿舍管理及食堂管理等相关后勤类工作。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numPr>
                <w:ilvl w:val="0"/>
                <w:numId w:val="30"/>
              </w:numPr>
              <w:tabs>
                <w:tab w:val="left" w:pos="312"/>
              </w:tabs>
              <w:ind w:left="0" w:leftChars="0" w:firstLine="0" w:firstLineChars="0"/>
              <w:rPr>
                <w:rFonts w:ascii="宋体" w:hAnsi="宋体" w:eastAsia="宋体" w:cs="Times New Roman"/>
                <w:kern w:val="0"/>
                <w:sz w:val="21"/>
                <w:szCs w:val="21"/>
                <w:lang w:val="en-US" w:eastAsia="zh-CN" w:bidi="ar-SA"/>
              </w:rPr>
            </w:pPr>
            <w:r>
              <w:rPr>
                <w:rFonts w:hint="eastAsia"/>
              </w:rPr>
              <w:t>负责重要领导接送工作。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numPr>
                <w:ilvl w:val="0"/>
                <w:numId w:val="30"/>
              </w:numPr>
              <w:tabs>
                <w:tab w:val="left" w:pos="312"/>
              </w:tabs>
              <w:ind w:left="0" w:leftChars="0" w:firstLine="0" w:firstLineChars="0"/>
              <w:rPr>
                <w:rFonts w:ascii="宋体" w:hAnsi="宋体" w:eastAsia="宋体" w:cs="Times New Roman"/>
                <w:kern w:val="0"/>
                <w:sz w:val="21"/>
                <w:szCs w:val="21"/>
                <w:lang w:val="en-US" w:eastAsia="zh-CN" w:bidi="ar-SA"/>
              </w:rPr>
            </w:pPr>
            <w:r>
              <w:rPr>
                <w:rFonts w:hint="eastAsia"/>
              </w:rPr>
              <w:t>负责协助部门经理做好值班安排及考勤管理工作；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numPr>
                <w:ilvl w:val="0"/>
                <w:numId w:val="30"/>
              </w:numPr>
              <w:tabs>
                <w:tab w:val="left" w:pos="312"/>
              </w:tabs>
              <w:ind w:left="0" w:leftChars="0" w:firstLine="0" w:firstLineChars="0"/>
              <w:rPr>
                <w:rFonts w:ascii="宋体" w:hAnsi="宋体" w:eastAsia="宋体" w:cs="Times New Roman"/>
                <w:kern w:val="0"/>
                <w:sz w:val="21"/>
                <w:szCs w:val="21"/>
                <w:lang w:val="en-US" w:eastAsia="zh-CN" w:bidi="ar-SA"/>
              </w:rPr>
            </w:pPr>
            <w:r>
              <w:rPr>
                <w:rFonts w:hint="eastAsia"/>
              </w:rPr>
              <w:t>负责火车、机票及酒店的预定。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numPr>
                <w:ilvl w:val="0"/>
                <w:numId w:val="30"/>
              </w:numPr>
              <w:tabs>
                <w:tab w:val="left" w:pos="312"/>
              </w:tabs>
              <w:ind w:left="0" w:leftChars="0" w:firstLine="0" w:firstLineChars="0"/>
              <w:rPr>
                <w:rFonts w:ascii="宋体" w:hAnsi="宋体" w:eastAsia="宋体" w:cs="Times New Roman"/>
                <w:kern w:val="0"/>
                <w:sz w:val="21"/>
                <w:szCs w:val="21"/>
                <w:lang w:val="en-US" w:eastAsia="zh-CN" w:bidi="ar-SA"/>
              </w:rPr>
            </w:pPr>
            <w:r>
              <w:rPr>
                <w:rFonts w:hint="eastAsia"/>
              </w:rPr>
              <w:t>负责</w:t>
            </w:r>
            <w:r>
              <w:rPr>
                <w:rFonts w:hint="eastAsia"/>
                <w:lang w:val="en-US" w:eastAsia="zh-CN"/>
              </w:rPr>
              <w:t>食堂</w:t>
            </w:r>
            <w:r>
              <w:rPr>
                <w:rFonts w:hint="eastAsia"/>
              </w:rPr>
              <w:t>仓库管理。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numPr>
                <w:ilvl w:val="0"/>
                <w:numId w:val="30"/>
              </w:numPr>
              <w:tabs>
                <w:tab w:val="left" w:pos="312"/>
              </w:tabs>
              <w:ind w:left="0" w:leftChars="0" w:firstLine="0" w:firstLineChars="0"/>
              <w:rPr>
                <w:rFonts w:ascii="宋体" w:hAnsi="宋体" w:eastAsia="宋体" w:cs="Times New Roman"/>
                <w:kern w:val="0"/>
                <w:sz w:val="21"/>
                <w:szCs w:val="21"/>
                <w:lang w:val="en-US" w:eastAsia="zh-CN" w:bidi="ar-SA"/>
              </w:rPr>
            </w:pPr>
            <w:r>
              <w:rPr>
                <w:rFonts w:hint="eastAsia"/>
              </w:rPr>
              <w:t>落实领导交办的其他任务。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0"/>
              </w:numPr>
              <w:tabs>
                <w:tab w:val="left" w:pos="312"/>
              </w:tabs>
              <w:ind w:leftChars="0"/>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0"/>
              </w:numPr>
              <w:tabs>
                <w:tab w:val="left" w:pos="312"/>
              </w:tabs>
              <w:ind w:leftChars="0"/>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0"/>
              </w:numPr>
              <w:tabs>
                <w:tab w:val="left" w:pos="312"/>
              </w:tabs>
              <w:ind w:leftChars="0"/>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0"/>
              </w:numPr>
              <w:tabs>
                <w:tab w:val="left" w:pos="312"/>
              </w:tabs>
              <w:ind w:leftChars="0"/>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三、任职资格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46"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学历/专业</w:t>
            </w:r>
          </w:p>
        </w:tc>
        <w:tc>
          <w:tcPr>
            <w:tcW w:w="4253"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46"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工作经验</w:t>
            </w:r>
          </w:p>
        </w:tc>
        <w:tc>
          <w:tcPr>
            <w:tcW w:w="4253"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具有设施设备管理、后勤管理等相关工作经验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 w:hRule="atLeast"/>
        </w:trPr>
        <w:tc>
          <w:tcPr>
            <w:tcW w:w="746"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知识要求</w:t>
            </w:r>
          </w:p>
        </w:tc>
        <w:tc>
          <w:tcPr>
            <w:tcW w:w="1481"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专业知识</w:t>
            </w:r>
          </w:p>
        </w:tc>
        <w:tc>
          <w:tcPr>
            <w:tcW w:w="2772"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31"/>
              </w:numPr>
              <w:rPr>
                <w:rFonts w:ascii="宋体" w:hAnsi="宋体"/>
                <w:kern w:val="0"/>
              </w:rPr>
            </w:pPr>
            <w:r>
              <w:rPr>
                <w:rFonts w:hint="eastAsia"/>
              </w:rPr>
              <w:t>办公设备及打印设备基础知识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6"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2772"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31"/>
              </w:numPr>
              <w:rPr>
                <w:rFonts w:ascii="宋体" w:hAnsi="宋体"/>
                <w:kern w:val="0"/>
              </w:rPr>
            </w:pPr>
            <w:r>
              <w:rPr>
                <w:rFonts w:hint="eastAsia"/>
              </w:rPr>
              <w:t>电脑基础软件知识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6"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2772"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31"/>
              </w:numPr>
              <w:rPr>
                <w:rFonts w:ascii="宋体" w:hAnsi="宋体"/>
                <w:kern w:val="0"/>
              </w:rPr>
            </w:pPr>
            <w:r>
              <w:rPr>
                <w:rFonts w:hint="eastAsia"/>
              </w:rPr>
              <w:t>业务流程知识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 w:hRule="atLeast"/>
        </w:trPr>
        <w:tc>
          <w:tcPr>
            <w:tcW w:w="746"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2772"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31"/>
              </w:numPr>
              <w:rPr>
                <w:rFonts w:ascii="宋体" w:hAnsi="宋体"/>
                <w:kern w:val="0"/>
              </w:rPr>
            </w:pPr>
            <w:r>
              <w:rPr>
                <w:rFonts w:hint="eastAsia"/>
              </w:rPr>
              <w:t>本公司行业基础知识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6"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2772"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31"/>
              </w:numPr>
              <w:rPr>
                <w:rFonts w:ascii="宋体" w:hAnsi="宋体"/>
                <w:kern w:val="0"/>
              </w:rPr>
            </w:pPr>
            <w:r>
              <w:rPr>
                <w:rFonts w:hint="eastAsia"/>
              </w:rPr>
              <w:t>基本法律常识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 w:hRule="atLeast"/>
        </w:trPr>
        <w:tc>
          <w:tcPr>
            <w:tcW w:w="746"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p>
        </w:tc>
        <w:tc>
          <w:tcPr>
            <w:tcW w:w="2772"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31"/>
              </w:numPr>
              <w:rPr>
                <w:rFonts w:ascii="宋体" w:hAnsi="宋体"/>
                <w:kern w:val="0"/>
              </w:rPr>
            </w:pPr>
            <w:r>
              <w:rPr>
                <w:rFonts w:hint="eastAsia"/>
              </w:rPr>
              <w:t>车辆管理基本知识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6"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相关业务知识</w:t>
            </w:r>
          </w:p>
        </w:tc>
        <w:tc>
          <w:tcPr>
            <w:tcW w:w="2772"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2"/>
              </w:numPr>
              <w:ind w:firstLineChars="0"/>
              <w:rPr>
                <w:rFonts w:ascii="宋体" w:hAnsi="宋体"/>
                <w:kern w:val="0"/>
              </w:rPr>
            </w:pPr>
            <w:r>
              <w:rPr>
                <w:rFonts w:hint="eastAsia"/>
              </w:rPr>
              <w:t>商务礼仪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746"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2772"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2"/>
              </w:numPr>
              <w:ind w:firstLineChars="0"/>
              <w:rPr>
                <w:rFonts w:ascii="宋体" w:hAnsi="宋体"/>
                <w:kern w:val="0"/>
              </w:rPr>
            </w:pPr>
            <w:r>
              <w:rPr>
                <w:rFonts w:hint="eastAsia"/>
              </w:rPr>
              <w:t>会务接待流程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6"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2772" w:type="pct"/>
            <w:gridSpan w:val="4"/>
            <w:tcBorders>
              <w:top w:val="single" w:color="auto" w:sz="4" w:space="0"/>
              <w:left w:val="single" w:color="auto" w:sz="4" w:space="0"/>
              <w:bottom w:val="single" w:color="auto" w:sz="4" w:space="0"/>
              <w:right w:val="single" w:color="auto" w:sz="8" w:space="0"/>
            </w:tcBorders>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6" w:type="pct"/>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p>
        </w:tc>
        <w:tc>
          <w:tcPr>
            <w:tcW w:w="2772" w:type="pct"/>
            <w:gridSpan w:val="4"/>
            <w:tcBorders>
              <w:top w:val="single" w:color="auto" w:sz="4" w:space="0"/>
              <w:left w:val="single" w:color="auto" w:sz="4" w:space="0"/>
              <w:bottom w:val="single" w:color="auto" w:sz="4" w:space="0"/>
              <w:right w:val="single" w:color="auto" w:sz="8" w:space="0"/>
            </w:tcBorders>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6"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能力要求</w:t>
            </w:r>
          </w:p>
        </w:tc>
        <w:tc>
          <w:tcPr>
            <w:tcW w:w="4253"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3"/>
              </w:numPr>
              <w:ind w:firstLineChars="0"/>
              <w:rPr>
                <w:rFonts w:ascii="宋体" w:hAnsi="宋体"/>
                <w:kern w:val="0"/>
              </w:rPr>
            </w:pPr>
            <w:r>
              <w:rPr>
                <w:rFonts w:hint="eastAsia"/>
              </w:rPr>
              <w:t>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 w:hRule="atLeast"/>
        </w:trPr>
        <w:tc>
          <w:tcPr>
            <w:tcW w:w="746"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53"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3"/>
              </w:numPr>
              <w:ind w:firstLineChars="0"/>
              <w:rPr>
                <w:rFonts w:ascii="宋体" w:hAnsi="宋体"/>
                <w:kern w:val="0"/>
              </w:rPr>
            </w:pPr>
            <w:r>
              <w:rPr>
                <w:rFonts w:hint="eastAsia"/>
              </w:rPr>
              <w:t>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6"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53"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3"/>
              </w:numPr>
              <w:ind w:firstLineChars="0"/>
              <w:rPr>
                <w:rFonts w:ascii="宋体" w:hAnsi="宋体"/>
                <w:kern w:val="0"/>
              </w:rPr>
            </w:pPr>
            <w:r>
              <w:rPr>
                <w:rFonts w:hint="eastAsia"/>
              </w:rPr>
              <w:t>组织能力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6"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53"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3"/>
              </w:numPr>
              <w:ind w:firstLineChars="0"/>
              <w:rPr>
                <w:rFonts w:ascii="宋体" w:hAnsi="宋体"/>
                <w:kern w:val="0"/>
              </w:rPr>
            </w:pPr>
            <w:r>
              <w:rPr>
                <w:rFonts w:hint="eastAsia"/>
              </w:rPr>
              <w:t>处事能力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6" w:type="pct"/>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4253"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3"/>
              </w:numPr>
              <w:ind w:firstLineChars="0"/>
              <w:rPr>
                <w:rFonts w:ascii="宋体" w:hAnsi="宋体"/>
                <w:kern w:val="0"/>
              </w:rPr>
            </w:pPr>
            <w:r>
              <w:rPr>
                <w:rFonts w:hint="eastAsia"/>
              </w:rPr>
              <w:t>随机应变能力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46"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资格证书</w:t>
            </w:r>
          </w:p>
        </w:tc>
        <w:tc>
          <w:tcPr>
            <w:tcW w:w="4253"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计算机类证书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 w:hRule="atLeast"/>
        </w:trPr>
        <w:tc>
          <w:tcPr>
            <w:tcW w:w="746" w:type="pct"/>
            <w:vMerge w:val="continue"/>
            <w:tcBorders>
              <w:left w:val="single" w:color="auto" w:sz="8" w:space="0"/>
              <w:bottom w:val="single" w:color="auto" w:sz="8" w:space="0"/>
              <w:right w:val="single" w:color="auto" w:sz="4" w:space="0"/>
            </w:tcBorders>
            <w:shd w:val="clear" w:color="auto" w:fill="auto"/>
            <w:vAlign w:val="center"/>
          </w:tcPr>
          <w:p>
            <w:pPr>
              <w:jc w:val="center"/>
              <w:rPr>
                <w:rFonts w:ascii="宋体" w:hAnsi="宋体"/>
                <w:b/>
                <w:bCs/>
                <w:kern w:val="0"/>
              </w:rPr>
            </w:pPr>
          </w:p>
        </w:tc>
        <w:tc>
          <w:tcPr>
            <w:tcW w:w="4253" w:type="pct"/>
            <w:gridSpan w:val="5"/>
            <w:tcBorders>
              <w:top w:val="single" w:color="auto" w:sz="4" w:space="0"/>
              <w:left w:val="single" w:color="auto" w:sz="4" w:space="0"/>
              <w:bottom w:val="single" w:color="auto" w:sz="8" w:space="0"/>
              <w:right w:val="single" w:color="auto" w:sz="8" w:space="0"/>
            </w:tcBorders>
            <w:shd w:val="clear" w:color="auto" w:fill="auto"/>
            <w:vAlign w:val="center"/>
          </w:tcPr>
          <w:p>
            <w:pPr>
              <w:rPr>
                <w:rFonts w:ascii="宋体" w:hAnsi="宋体"/>
                <w:kern w:val="0"/>
              </w:rPr>
            </w:pPr>
          </w:p>
        </w:tc>
      </w:tr>
    </w:tbl>
    <w:p>
      <w:pPr>
        <w:widowControl/>
        <w:jc w:val="left"/>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br w:type="page"/>
      </w:r>
    </w:p>
    <w:p>
      <w:pPr>
        <w:pStyle w:val="3"/>
      </w:pPr>
      <w:bookmarkStart w:id="22" w:name="_Toc27394665"/>
      <w:r>
        <w:t>4</w:t>
      </w:r>
      <w:r>
        <w:rPr>
          <w:rFonts w:hint="eastAsia"/>
        </w:rPr>
        <w:t>、</w:t>
      </w:r>
      <w:r>
        <w:rPr>
          <w:rFonts w:hint="eastAsia"/>
          <w:lang w:val="en-US" w:eastAsia="zh-CN"/>
        </w:rPr>
        <w:t>人事专员</w:t>
      </w:r>
      <w:r>
        <w:rPr>
          <w:rFonts w:hint="eastAsia"/>
        </w:rPr>
        <w:t>管理岗</w:t>
      </w:r>
      <w:bookmarkEnd w:id="22"/>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2177"/>
        <w:gridCol w:w="1369"/>
        <w:gridCol w:w="1086"/>
        <w:gridCol w:w="1369"/>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8" w:space="0"/>
              <w:left w:val="single" w:color="auto" w:sz="8" w:space="0"/>
              <w:bottom w:val="single" w:color="auto" w:sz="4" w:space="0"/>
              <w:right w:val="single" w:color="auto" w:sz="8" w:space="0"/>
            </w:tcBorders>
            <w:shd w:val="clear" w:color="auto" w:fill="auto"/>
            <w:vAlign w:val="center"/>
          </w:tcPr>
          <w:p>
            <w:pPr>
              <w:jc w:val="center"/>
              <w:rPr>
                <w:rFonts w:ascii="宋体" w:hAnsi="宋体"/>
                <w:b/>
                <w:bCs/>
                <w:kern w:val="0"/>
              </w:rPr>
            </w:pPr>
            <w:r>
              <w:rPr>
                <w:rFonts w:hint="eastAsia" w:ascii="宋体" w:hAnsi="宋体"/>
                <w:b/>
                <w:bCs/>
                <w:kern w:val="0"/>
                <w:lang w:val="en-US" w:eastAsia="zh-CN"/>
              </w:rPr>
              <w:t>人事专员</w:t>
            </w:r>
            <w:r>
              <w:rPr>
                <w:rFonts w:hint="eastAsia" w:ascii="宋体" w:hAnsi="宋体"/>
                <w:b/>
                <w:bCs/>
                <w:kern w:val="0"/>
              </w:rPr>
              <w:t>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7"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岗位名称</w:t>
            </w:r>
          </w:p>
        </w:tc>
        <w:tc>
          <w:tcPr>
            <w:tcW w:w="11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lang w:val="en-US" w:eastAsia="zh-CN"/>
              </w:rPr>
              <w:t>人事专员</w:t>
            </w:r>
            <w:r>
              <w:rPr>
                <w:rFonts w:hint="eastAsia" w:ascii="宋体" w:hAnsi="宋体"/>
                <w:kern w:val="0"/>
              </w:rPr>
              <w:t>管理岗</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隶属部门</w:t>
            </w:r>
          </w:p>
        </w:tc>
        <w:tc>
          <w:tcPr>
            <w:tcW w:w="58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综合部</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岗位编码</w:t>
            </w:r>
          </w:p>
        </w:tc>
        <w:tc>
          <w:tcPr>
            <w:tcW w:w="960" w:type="pct"/>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kern w:val="0"/>
              </w:rPr>
            </w:pPr>
            <w:r>
              <w:rPr>
                <w:rFonts w:hint="eastAsia" w:ascii="宋体" w:hAnsi="宋体"/>
              </w:rPr>
              <w:t>2</w:t>
            </w:r>
            <w:r>
              <w:rPr>
                <w:rFonts w:ascii="宋体" w:hAnsi="宋体"/>
              </w:rPr>
              <w:t>0192203004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7"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直接上级</w:t>
            </w:r>
          </w:p>
        </w:tc>
        <w:tc>
          <w:tcPr>
            <w:tcW w:w="11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办公室主任</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直接下级</w:t>
            </w:r>
          </w:p>
        </w:tc>
        <w:tc>
          <w:tcPr>
            <w:tcW w:w="2283" w:type="pct"/>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pStyle w:val="24"/>
              <w:numPr>
                <w:ilvl w:val="0"/>
                <w:numId w:val="34"/>
              </w:numPr>
              <w:tabs>
                <w:tab w:val="left" w:pos="312"/>
              </w:tabs>
              <w:ind w:firstLineChars="0"/>
              <w:rPr>
                <w:rFonts w:ascii="宋体" w:hAnsi="宋体"/>
                <w:kern w:val="0"/>
              </w:rPr>
            </w:pPr>
            <w:r>
              <w:rPr>
                <w:rFonts w:hint="eastAsia"/>
              </w:rPr>
              <w:t>负责公司公文收发及</w:t>
            </w:r>
            <w:bookmarkStart w:id="29" w:name="_GoBack"/>
            <w:bookmarkEnd w:id="29"/>
            <w:r>
              <w:rPr>
                <w:rFonts w:hint="eastAsia"/>
              </w:rPr>
              <w:t>签收工作。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pStyle w:val="24"/>
              <w:numPr>
                <w:ilvl w:val="0"/>
                <w:numId w:val="34"/>
              </w:numPr>
              <w:tabs>
                <w:tab w:val="left" w:pos="312"/>
              </w:tabs>
              <w:ind w:firstLineChars="0"/>
              <w:rPr>
                <w:rFonts w:ascii="宋体" w:hAnsi="宋体"/>
                <w:kern w:val="0"/>
              </w:rPr>
            </w:pPr>
            <w:r>
              <w:rPr>
                <w:rFonts w:hint="eastAsia"/>
              </w:rPr>
              <w:t>负责通知的发送及落实。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pStyle w:val="24"/>
              <w:numPr>
                <w:ilvl w:val="0"/>
                <w:numId w:val="34"/>
              </w:numPr>
              <w:tabs>
                <w:tab w:val="left" w:pos="312"/>
              </w:tabs>
              <w:ind w:firstLineChars="0"/>
              <w:rPr>
                <w:rFonts w:ascii="宋体" w:hAnsi="宋体"/>
                <w:kern w:val="0"/>
              </w:rPr>
            </w:pPr>
            <w:r>
              <w:rPr>
                <w:rFonts w:hint="eastAsia" w:ascii="宋体" w:hAnsi="宋体"/>
                <w:kern w:val="0"/>
                <w:lang w:val="en-US" w:eastAsia="zh-CN"/>
              </w:rPr>
              <w:t>负责文件传阅工作。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pStyle w:val="24"/>
              <w:numPr>
                <w:ilvl w:val="0"/>
                <w:numId w:val="34"/>
              </w:numPr>
              <w:tabs>
                <w:tab w:val="left" w:pos="312"/>
              </w:tabs>
              <w:ind w:left="0" w:leftChars="0" w:firstLine="0" w:firstLineChars="0"/>
              <w:rPr>
                <w:rFonts w:ascii="宋体" w:hAnsi="宋体" w:eastAsia="宋体" w:cs="Times New Roman"/>
                <w:kern w:val="0"/>
                <w:sz w:val="21"/>
                <w:szCs w:val="21"/>
                <w:lang w:val="en-US" w:eastAsia="zh-CN" w:bidi="ar-SA"/>
              </w:rPr>
            </w:pPr>
            <w:r>
              <w:rPr>
                <w:rFonts w:hint="eastAsia"/>
              </w:rPr>
              <w:t>负责各种会议的筹备及会议纪要等相关工作。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pStyle w:val="24"/>
              <w:numPr>
                <w:ilvl w:val="0"/>
                <w:numId w:val="34"/>
              </w:numPr>
              <w:tabs>
                <w:tab w:val="left" w:pos="312"/>
              </w:tabs>
              <w:ind w:left="0" w:leftChars="0" w:firstLine="0" w:firstLineChars="0"/>
              <w:rPr>
                <w:rFonts w:ascii="宋体" w:hAnsi="宋体" w:eastAsia="宋体" w:cs="Times New Roman"/>
                <w:kern w:val="0"/>
                <w:sz w:val="21"/>
                <w:szCs w:val="21"/>
                <w:lang w:val="en-US" w:eastAsia="zh-CN" w:bidi="ar-SA"/>
              </w:rPr>
            </w:pPr>
            <w:r>
              <w:rPr>
                <w:rFonts w:hint="eastAsia"/>
              </w:rPr>
              <w:t>负责人事管理工作；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pStyle w:val="24"/>
              <w:numPr>
                <w:ilvl w:val="0"/>
                <w:numId w:val="34"/>
              </w:numPr>
              <w:tabs>
                <w:tab w:val="left" w:pos="312"/>
              </w:tabs>
              <w:ind w:left="0" w:leftChars="0" w:firstLine="0" w:firstLineChars="0"/>
              <w:rPr>
                <w:rFonts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负责培训相关工作；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pStyle w:val="24"/>
              <w:numPr>
                <w:ilvl w:val="0"/>
                <w:numId w:val="34"/>
              </w:numPr>
              <w:tabs>
                <w:tab w:val="left" w:pos="312"/>
              </w:tabs>
              <w:ind w:left="0" w:leftChars="0" w:firstLine="0" w:firstLineChars="0"/>
              <w:rPr>
                <w:rFonts w:ascii="宋体" w:hAnsi="宋体" w:eastAsia="宋体" w:cs="Times New Roman"/>
                <w:kern w:val="0"/>
                <w:sz w:val="21"/>
                <w:szCs w:val="21"/>
                <w:lang w:val="en-US" w:eastAsia="zh-CN" w:bidi="ar-SA"/>
              </w:rPr>
            </w:pPr>
            <w:r>
              <w:rPr>
                <w:rFonts w:hint="eastAsia"/>
              </w:rPr>
              <w:t>负责各类行政事务档案资料的保管工作；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pStyle w:val="24"/>
              <w:numPr>
                <w:ilvl w:val="0"/>
                <w:numId w:val="34"/>
              </w:numPr>
              <w:tabs>
                <w:tab w:val="left" w:pos="312"/>
              </w:tabs>
              <w:ind w:left="0" w:leftChars="0" w:firstLine="0" w:firstLineChars="0"/>
              <w:rPr>
                <w:rFonts w:ascii="宋体" w:hAnsi="宋体" w:eastAsia="宋体" w:cs="Times New Roman"/>
                <w:kern w:val="0"/>
                <w:sz w:val="21"/>
                <w:szCs w:val="21"/>
                <w:lang w:val="en-US" w:eastAsia="zh-CN" w:bidi="ar-SA"/>
              </w:rPr>
            </w:pPr>
            <w:r>
              <w:rPr>
                <w:rFonts w:hint="eastAsia"/>
              </w:rPr>
              <w:t>协助办公室主任做好绩效考核管理工作；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pStyle w:val="24"/>
              <w:numPr>
                <w:ilvl w:val="0"/>
                <w:numId w:val="34"/>
              </w:numPr>
              <w:tabs>
                <w:tab w:val="left" w:pos="312"/>
              </w:tabs>
              <w:ind w:left="0" w:leftChars="0" w:firstLine="0" w:firstLineChars="0"/>
              <w:rPr>
                <w:rFonts w:ascii="宋体" w:hAnsi="宋体" w:eastAsia="宋体" w:cs="Times New Roman"/>
                <w:kern w:val="0"/>
                <w:sz w:val="21"/>
                <w:szCs w:val="21"/>
                <w:lang w:val="en-US" w:eastAsia="zh-CN" w:bidi="ar-SA"/>
              </w:rPr>
            </w:pPr>
            <w:r>
              <w:rPr>
                <w:rFonts w:hint="eastAsia"/>
              </w:rPr>
              <w:t>落实领导交办的其他任务。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三、任职资格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7"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学历/专业</w:t>
            </w:r>
          </w:p>
        </w:tc>
        <w:tc>
          <w:tcPr>
            <w:tcW w:w="4192"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7"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工作经验</w:t>
            </w:r>
          </w:p>
        </w:tc>
        <w:tc>
          <w:tcPr>
            <w:tcW w:w="4192"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具有秘书类、宣传类、文书类等相关工作经验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07"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知识要求</w:t>
            </w:r>
          </w:p>
        </w:tc>
        <w:tc>
          <w:tcPr>
            <w:tcW w:w="1172"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专业知识</w:t>
            </w:r>
          </w:p>
        </w:tc>
        <w:tc>
          <w:tcPr>
            <w:tcW w:w="3020"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5"/>
              </w:numPr>
              <w:ind w:firstLineChars="0"/>
              <w:rPr>
                <w:rFonts w:ascii="宋体" w:hAnsi="宋体"/>
                <w:kern w:val="0"/>
              </w:rPr>
            </w:pPr>
            <w:r>
              <w:rPr>
                <w:rFonts w:hint="eastAsia"/>
              </w:rPr>
              <w:t>管理体系标准知识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807"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172"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020"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5"/>
              </w:numPr>
              <w:ind w:firstLineChars="0"/>
              <w:rPr>
                <w:rFonts w:ascii="宋体" w:hAnsi="宋体"/>
                <w:kern w:val="0"/>
              </w:rPr>
            </w:pPr>
            <w:r>
              <w:rPr>
                <w:rFonts w:hint="eastAsia"/>
              </w:rPr>
              <w:t>企业信息化相关知识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 w:hRule="atLeast"/>
        </w:trPr>
        <w:tc>
          <w:tcPr>
            <w:tcW w:w="807"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172"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020"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5"/>
              </w:numPr>
              <w:ind w:firstLineChars="0"/>
              <w:rPr>
                <w:rFonts w:ascii="宋体" w:hAnsi="宋体"/>
                <w:kern w:val="0"/>
              </w:rPr>
            </w:pPr>
            <w:r>
              <w:rPr>
                <w:rFonts w:hint="eastAsia"/>
              </w:rPr>
              <w:t>业务流程知识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807"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172"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020"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5"/>
              </w:numPr>
              <w:ind w:firstLineChars="0"/>
              <w:rPr>
                <w:rFonts w:ascii="宋体" w:hAnsi="宋体"/>
                <w:kern w:val="0"/>
              </w:rPr>
            </w:pPr>
            <w:r>
              <w:rPr>
                <w:rFonts w:hint="eastAsia"/>
              </w:rPr>
              <w:t>本公司行业基础知识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807"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172"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020"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5"/>
              </w:numPr>
              <w:ind w:firstLineChars="0"/>
              <w:rPr>
                <w:rFonts w:ascii="宋体" w:hAnsi="宋体"/>
                <w:kern w:val="0"/>
              </w:rPr>
            </w:pPr>
            <w:r>
              <w:rPr>
                <w:rFonts w:hint="eastAsia"/>
              </w:rPr>
              <w:t>基本法律常识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807"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172"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p>
        </w:tc>
        <w:tc>
          <w:tcPr>
            <w:tcW w:w="3020"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5"/>
              </w:numPr>
              <w:ind w:firstLineChars="0"/>
              <w:rPr>
                <w:rFonts w:ascii="宋体" w:hAnsi="宋体"/>
                <w:kern w:val="0"/>
              </w:rPr>
            </w:pPr>
            <w:r>
              <w:rPr>
                <w:rFonts w:hint="eastAsia"/>
              </w:rPr>
              <w:t>了解文秘学、社会学、经营管理学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 w:hRule="atLeast"/>
        </w:trPr>
        <w:tc>
          <w:tcPr>
            <w:tcW w:w="807"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172"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相关业务知识</w:t>
            </w:r>
          </w:p>
        </w:tc>
        <w:tc>
          <w:tcPr>
            <w:tcW w:w="3020"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6"/>
              </w:numPr>
              <w:ind w:firstLineChars="0"/>
              <w:rPr>
                <w:rFonts w:ascii="宋体" w:hAnsi="宋体"/>
                <w:kern w:val="0"/>
              </w:rPr>
            </w:pPr>
            <w:r>
              <w:rPr>
                <w:rFonts w:hint="eastAsia"/>
              </w:rPr>
              <w:t>商务礼仪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07"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172"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020"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6"/>
              </w:numPr>
              <w:ind w:firstLineChars="0"/>
              <w:rPr>
                <w:rFonts w:ascii="宋体" w:hAnsi="宋体"/>
                <w:kern w:val="0"/>
              </w:rPr>
            </w:pPr>
            <w:r>
              <w:rPr>
                <w:rFonts w:hint="eastAsia"/>
              </w:rPr>
              <w:t>会务接待流程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07"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172"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3020"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ind w:firstLine="0" w:firstLineChars="0"/>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807" w:type="pct"/>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1172"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p>
        </w:tc>
        <w:tc>
          <w:tcPr>
            <w:tcW w:w="3020"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ind w:firstLine="0" w:firstLineChars="0"/>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 w:hRule="atLeast"/>
        </w:trPr>
        <w:tc>
          <w:tcPr>
            <w:tcW w:w="807"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能力要求</w:t>
            </w:r>
          </w:p>
        </w:tc>
        <w:tc>
          <w:tcPr>
            <w:tcW w:w="4192" w:type="pct"/>
            <w:gridSpan w:val="5"/>
            <w:tcBorders>
              <w:top w:val="single" w:color="auto" w:sz="4" w:space="0"/>
              <w:left w:val="single" w:color="auto" w:sz="4" w:space="0"/>
              <w:bottom w:val="single" w:color="auto" w:sz="4" w:space="0"/>
              <w:right w:val="single" w:color="auto" w:sz="8" w:space="0"/>
            </w:tcBorders>
            <w:shd w:val="clear" w:color="auto" w:fill="auto"/>
          </w:tcPr>
          <w:p>
            <w:pPr>
              <w:numPr>
                <w:ilvl w:val="0"/>
                <w:numId w:val="37"/>
              </w:numPr>
              <w:rPr>
                <w:rFonts w:ascii="宋体" w:hAnsi="宋体"/>
                <w:kern w:val="0"/>
              </w:rPr>
            </w:pPr>
            <w:r>
              <w:rPr>
                <w:rFonts w:hint="eastAsia"/>
              </w:rPr>
              <w:t>写作能力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807"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192" w:type="pct"/>
            <w:gridSpan w:val="5"/>
            <w:tcBorders>
              <w:top w:val="single" w:color="auto" w:sz="4" w:space="0"/>
              <w:left w:val="single" w:color="auto" w:sz="4" w:space="0"/>
              <w:bottom w:val="single" w:color="auto" w:sz="4" w:space="0"/>
              <w:right w:val="single" w:color="auto" w:sz="8" w:space="0"/>
            </w:tcBorders>
            <w:shd w:val="clear" w:color="auto" w:fill="auto"/>
          </w:tcPr>
          <w:p>
            <w:pPr>
              <w:numPr>
                <w:ilvl w:val="0"/>
                <w:numId w:val="37"/>
              </w:numPr>
              <w:rPr>
                <w:rFonts w:ascii="宋体" w:hAnsi="宋体"/>
                <w:kern w:val="0"/>
              </w:rPr>
            </w:pPr>
            <w:r>
              <w:rPr>
                <w:rFonts w:hint="eastAsia"/>
              </w:rPr>
              <w:t>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807"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192" w:type="pct"/>
            <w:gridSpan w:val="5"/>
            <w:tcBorders>
              <w:top w:val="single" w:color="auto" w:sz="4" w:space="0"/>
              <w:left w:val="single" w:color="auto" w:sz="4" w:space="0"/>
              <w:bottom w:val="single" w:color="auto" w:sz="4" w:space="0"/>
              <w:right w:val="single" w:color="auto" w:sz="8" w:space="0"/>
            </w:tcBorders>
            <w:shd w:val="clear" w:color="auto" w:fill="auto"/>
          </w:tcPr>
          <w:p>
            <w:pPr>
              <w:numPr>
                <w:ilvl w:val="0"/>
                <w:numId w:val="37"/>
              </w:numPr>
              <w:rPr>
                <w:rFonts w:ascii="宋体" w:hAnsi="宋体"/>
                <w:kern w:val="0"/>
              </w:rPr>
            </w:pPr>
            <w:r>
              <w:rPr>
                <w:rFonts w:hint="eastAsia"/>
              </w:rPr>
              <w:t>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807"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192" w:type="pct"/>
            <w:gridSpan w:val="5"/>
            <w:tcBorders>
              <w:top w:val="single" w:color="auto" w:sz="4" w:space="0"/>
              <w:left w:val="single" w:color="auto" w:sz="4" w:space="0"/>
              <w:bottom w:val="single" w:color="auto" w:sz="4" w:space="0"/>
              <w:right w:val="single" w:color="auto" w:sz="8" w:space="0"/>
            </w:tcBorders>
            <w:shd w:val="clear" w:color="auto" w:fill="auto"/>
          </w:tcPr>
          <w:p>
            <w:pPr>
              <w:numPr>
                <w:ilvl w:val="0"/>
                <w:numId w:val="37"/>
              </w:numPr>
              <w:rPr>
                <w:rFonts w:ascii="宋体" w:hAnsi="宋体"/>
                <w:kern w:val="0"/>
              </w:rPr>
            </w:pPr>
            <w:r>
              <w:rPr>
                <w:rFonts w:hint="eastAsia"/>
              </w:rPr>
              <w:t>组织能力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807"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192" w:type="pct"/>
            <w:gridSpan w:val="5"/>
            <w:tcBorders>
              <w:top w:val="single" w:color="auto" w:sz="4" w:space="0"/>
              <w:left w:val="single" w:color="auto" w:sz="4" w:space="0"/>
              <w:bottom w:val="single" w:color="auto" w:sz="4" w:space="0"/>
              <w:right w:val="single" w:color="auto" w:sz="8" w:space="0"/>
            </w:tcBorders>
            <w:shd w:val="clear" w:color="auto" w:fill="auto"/>
          </w:tcPr>
          <w:p>
            <w:pPr>
              <w:numPr>
                <w:ilvl w:val="0"/>
                <w:numId w:val="37"/>
              </w:numPr>
              <w:rPr>
                <w:rFonts w:ascii="宋体" w:hAnsi="宋体"/>
                <w:kern w:val="0"/>
              </w:rPr>
            </w:pPr>
            <w:r>
              <w:rPr>
                <w:rFonts w:hint="eastAsia"/>
              </w:rPr>
              <w:t>处事能力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807" w:type="pct"/>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4192" w:type="pct"/>
            <w:gridSpan w:val="5"/>
            <w:tcBorders>
              <w:top w:val="single" w:color="auto" w:sz="4" w:space="0"/>
              <w:left w:val="single" w:color="auto" w:sz="4" w:space="0"/>
              <w:bottom w:val="single" w:color="auto" w:sz="4" w:space="0"/>
              <w:right w:val="single" w:color="auto" w:sz="8" w:space="0"/>
            </w:tcBorders>
            <w:shd w:val="clear" w:color="auto" w:fill="auto"/>
          </w:tcPr>
          <w:p>
            <w:pPr>
              <w:numPr>
                <w:ilvl w:val="0"/>
                <w:numId w:val="37"/>
              </w:numPr>
              <w:rPr>
                <w:rFonts w:ascii="宋体" w:hAnsi="宋体"/>
                <w:kern w:val="0"/>
              </w:rPr>
            </w:pPr>
            <w:r>
              <w:rPr>
                <w:rFonts w:hint="eastAsia"/>
              </w:rPr>
              <w:t>随机应变能力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07"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资格证书</w:t>
            </w:r>
          </w:p>
        </w:tc>
        <w:tc>
          <w:tcPr>
            <w:tcW w:w="4192"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秘书资格证等文书类相关证书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07" w:type="pct"/>
            <w:vMerge w:val="continue"/>
            <w:tcBorders>
              <w:left w:val="single" w:color="auto" w:sz="8" w:space="0"/>
              <w:bottom w:val="single" w:color="auto" w:sz="8" w:space="0"/>
              <w:right w:val="single" w:color="auto" w:sz="4" w:space="0"/>
            </w:tcBorders>
            <w:shd w:val="clear" w:color="auto" w:fill="auto"/>
            <w:vAlign w:val="center"/>
          </w:tcPr>
          <w:p>
            <w:pPr>
              <w:jc w:val="center"/>
              <w:rPr>
                <w:rFonts w:ascii="宋体" w:hAnsi="宋体"/>
                <w:b/>
                <w:bCs/>
                <w:kern w:val="0"/>
              </w:rPr>
            </w:pPr>
          </w:p>
        </w:tc>
        <w:tc>
          <w:tcPr>
            <w:tcW w:w="4192" w:type="pct"/>
            <w:gridSpan w:val="5"/>
            <w:tcBorders>
              <w:top w:val="single" w:color="auto" w:sz="4" w:space="0"/>
              <w:left w:val="single" w:color="auto" w:sz="4" w:space="0"/>
              <w:bottom w:val="single" w:color="auto" w:sz="8" w:space="0"/>
              <w:right w:val="single" w:color="auto" w:sz="8" w:space="0"/>
            </w:tcBorders>
            <w:shd w:val="clear" w:color="auto" w:fill="auto"/>
            <w:vAlign w:val="center"/>
          </w:tcPr>
          <w:p>
            <w:pPr>
              <w:rPr>
                <w:rFonts w:ascii="宋体" w:hAnsi="宋体"/>
                <w:kern w:val="0"/>
              </w:rPr>
            </w:pPr>
          </w:p>
        </w:tc>
      </w:tr>
    </w:tbl>
    <w:p>
      <w:pPr>
        <w:widowControl/>
        <w:jc w:val="left"/>
        <w:rPr>
          <w:rFonts w:ascii="宋体" w:hAnsi="宋体"/>
        </w:rPr>
      </w:pPr>
      <w:r>
        <w:rPr>
          <w:rFonts w:ascii="宋体" w:hAnsi="宋体"/>
        </w:rPr>
        <w:br w:type="page"/>
      </w:r>
    </w:p>
    <w:p>
      <w:pPr>
        <w:pStyle w:val="3"/>
      </w:pPr>
      <w:r>
        <w:rPr>
          <w:rFonts w:hint="eastAsia"/>
          <w:lang w:val="en-US" w:eastAsia="zh-CN"/>
        </w:rPr>
        <w:t>5</w:t>
      </w:r>
      <w:r>
        <w:t>、</w:t>
      </w:r>
      <w:r>
        <w:rPr>
          <w:rFonts w:hint="eastAsia"/>
          <w:lang w:val="en-US" w:eastAsia="zh-CN"/>
        </w:rPr>
        <w:t>采购安保</w:t>
      </w:r>
      <w:r>
        <w:rPr>
          <w:rFonts w:hint="eastAsia"/>
        </w:rPr>
        <w:t>管理岗</w:t>
      </w:r>
    </w:p>
    <w:tbl>
      <w:tblPr>
        <w:tblStyle w:val="11"/>
        <w:tblW w:w="46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2583"/>
        <w:gridCol w:w="1181"/>
        <w:gridCol w:w="944"/>
        <w:gridCol w:w="1181"/>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8" w:space="0"/>
              <w:left w:val="single" w:color="auto" w:sz="8" w:space="0"/>
              <w:bottom w:val="single" w:color="auto" w:sz="4" w:space="0"/>
              <w:right w:val="single" w:color="auto" w:sz="8" w:space="0"/>
            </w:tcBorders>
            <w:shd w:val="clear" w:color="auto" w:fill="auto"/>
            <w:vAlign w:val="center"/>
          </w:tcPr>
          <w:p>
            <w:pPr>
              <w:jc w:val="center"/>
              <w:rPr>
                <w:rFonts w:ascii="宋体" w:hAnsi="宋体"/>
                <w:b/>
                <w:bCs/>
                <w:kern w:val="0"/>
              </w:rPr>
            </w:pPr>
            <w:r>
              <w:rPr>
                <w:rFonts w:hint="eastAsia" w:ascii="宋体" w:hAnsi="宋体"/>
                <w:b/>
                <w:bCs/>
                <w:kern w:val="0"/>
                <w:lang w:val="en-US" w:eastAsia="zh-CN"/>
              </w:rPr>
              <w:t>采购安保</w:t>
            </w:r>
            <w:r>
              <w:rPr>
                <w:rFonts w:hint="eastAsia" w:ascii="宋体" w:hAnsi="宋体"/>
                <w:b/>
                <w:bCs/>
                <w:kern w:val="0"/>
              </w:rPr>
              <w:t>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岗位名称</w:t>
            </w:r>
          </w:p>
        </w:tc>
        <w:tc>
          <w:tcPr>
            <w:tcW w:w="14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lang w:val="en-US" w:eastAsia="zh-CN"/>
              </w:rPr>
              <w:t>采购安保</w:t>
            </w:r>
            <w:r>
              <w:rPr>
                <w:rFonts w:hint="eastAsia" w:ascii="宋体" w:hAnsi="宋体"/>
                <w:kern w:val="0"/>
              </w:rPr>
              <w:t>岗位</w:t>
            </w: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隶属部门</w:t>
            </w:r>
          </w:p>
        </w:tc>
        <w:tc>
          <w:tcPr>
            <w:tcW w:w="5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综合部</w:t>
            </w: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岗位编码</w:t>
            </w:r>
          </w:p>
        </w:tc>
        <w:tc>
          <w:tcPr>
            <w:tcW w:w="877" w:type="pct"/>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hint="eastAsia" w:ascii="宋体" w:hAnsi="宋体" w:eastAsia="宋体"/>
                <w:kern w:val="0"/>
                <w:lang w:eastAsia="zh-CN"/>
              </w:rPr>
            </w:pPr>
            <w:r>
              <w:rPr>
                <w:rFonts w:hint="eastAsia" w:ascii="宋体" w:hAnsi="宋体"/>
              </w:rPr>
              <w:t>2</w:t>
            </w:r>
            <w:r>
              <w:rPr>
                <w:rFonts w:ascii="宋体" w:hAnsi="宋体"/>
              </w:rPr>
              <w:t>019220300</w:t>
            </w:r>
            <w:r>
              <w:rPr>
                <w:rFonts w:hint="eastAsia" w:ascii="宋体" w:hAnsi="宋体"/>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直接上级</w:t>
            </w:r>
          </w:p>
        </w:tc>
        <w:tc>
          <w:tcPr>
            <w:tcW w:w="14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部门经理、部门副经理</w:t>
            </w: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直接下级</w:t>
            </w:r>
          </w:p>
        </w:tc>
        <w:tc>
          <w:tcPr>
            <w:tcW w:w="2096" w:type="pct"/>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kern w:val="0"/>
              </w:rPr>
            </w:pPr>
            <w:r>
              <w:rPr>
                <w:rFonts w:hint="eastAsia" w:ascii="宋体" w:hAnsi="宋体"/>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0"/>
              </w:numPr>
              <w:tabs>
                <w:tab w:val="left" w:pos="312"/>
              </w:tabs>
              <w:ind w:leftChars="0"/>
              <w:rPr>
                <w:rFonts w:ascii="宋体" w:hAnsi="宋体"/>
                <w:kern w:val="0"/>
              </w:rPr>
            </w:pPr>
            <w:r>
              <w:rPr>
                <w:rFonts w:hint="eastAsia"/>
                <w:lang w:val="en-US" w:eastAsia="zh-CN"/>
              </w:rPr>
              <w:t>1、</w:t>
            </w:r>
            <w:r>
              <w:rPr>
                <w:rFonts w:hint="eastAsia"/>
              </w:rPr>
              <w:t>负责采购管理相关工作。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0"/>
              </w:numPr>
              <w:tabs>
                <w:tab w:val="left" w:pos="312"/>
              </w:tabs>
              <w:ind w:leftChars="0"/>
              <w:rPr>
                <w:rFonts w:ascii="宋体" w:hAnsi="宋体"/>
                <w:kern w:val="0"/>
              </w:rPr>
            </w:pPr>
            <w:r>
              <w:rPr>
                <w:rFonts w:hint="eastAsia"/>
                <w:lang w:val="en-US" w:eastAsia="zh-CN"/>
              </w:rPr>
              <w:t>2、</w:t>
            </w:r>
            <w:r>
              <w:rPr>
                <w:rFonts w:hint="eastAsia"/>
              </w:rPr>
              <w:t>负责处理日常办公设备及使用软件问题。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numPr>
                <w:ilvl w:val="0"/>
                <w:numId w:val="0"/>
              </w:numPr>
              <w:tabs>
                <w:tab w:val="left" w:pos="312"/>
              </w:tabs>
              <w:ind w:leftChars="0"/>
              <w:rPr>
                <w:rFonts w:hint="eastAsia" w:ascii="宋体" w:hAnsi="宋体" w:eastAsia="宋体" w:cs="Times New Roman"/>
                <w:kern w:val="0"/>
                <w:sz w:val="21"/>
                <w:szCs w:val="21"/>
                <w:lang w:val="en-US" w:eastAsia="zh-CN" w:bidi="ar-SA"/>
              </w:rPr>
            </w:pPr>
            <w:r>
              <w:rPr>
                <w:rFonts w:hint="eastAsia"/>
                <w:lang w:val="en-US" w:eastAsia="zh-CN"/>
              </w:rPr>
              <w:t>3、</w:t>
            </w:r>
            <w:r>
              <w:rPr>
                <w:rFonts w:hint="eastAsia"/>
              </w:rPr>
              <w:t>掌握各部门设备的使用情况。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numPr>
                <w:ilvl w:val="0"/>
                <w:numId w:val="0"/>
              </w:numPr>
              <w:tabs>
                <w:tab w:val="left" w:pos="312"/>
              </w:tabs>
              <w:ind w:leftChars="0"/>
              <w:rPr>
                <w:rFonts w:ascii="宋体" w:hAnsi="宋体" w:eastAsia="宋体" w:cs="Times New Roman"/>
                <w:kern w:val="0"/>
                <w:sz w:val="21"/>
                <w:szCs w:val="21"/>
                <w:lang w:val="en-US" w:eastAsia="zh-CN" w:bidi="ar-SA"/>
              </w:rPr>
            </w:pPr>
            <w:r>
              <w:rPr>
                <w:rFonts w:hint="eastAsia"/>
                <w:lang w:val="en-US" w:eastAsia="zh-CN"/>
              </w:rPr>
              <w:t>4、</w:t>
            </w:r>
            <w:r>
              <w:rPr>
                <w:rFonts w:hint="eastAsia"/>
              </w:rPr>
              <w:t>负责办公设备及打印设备的日常维护。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numPr>
                <w:ilvl w:val="0"/>
                <w:numId w:val="0"/>
              </w:numPr>
              <w:tabs>
                <w:tab w:val="left" w:pos="312"/>
              </w:tabs>
              <w:ind w:leftChars="0"/>
              <w:rPr>
                <w:rFonts w:ascii="宋体" w:hAnsi="宋体" w:eastAsia="宋体" w:cs="Times New Roman"/>
                <w:kern w:val="0"/>
                <w:sz w:val="21"/>
                <w:szCs w:val="21"/>
                <w:lang w:val="en-US" w:eastAsia="zh-CN" w:bidi="ar-SA"/>
              </w:rPr>
            </w:pPr>
            <w:r>
              <w:rPr>
                <w:rFonts w:hint="eastAsia"/>
                <w:lang w:val="en-US" w:eastAsia="zh-CN"/>
              </w:rPr>
              <w:t>5、</w:t>
            </w:r>
            <w:r>
              <w:rPr>
                <w:rFonts w:hint="eastAsia"/>
              </w:rPr>
              <w:t>负责设备设施管理工作。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numPr>
                <w:ilvl w:val="0"/>
                <w:numId w:val="0"/>
              </w:numPr>
              <w:tabs>
                <w:tab w:val="left" w:pos="312"/>
              </w:tabs>
              <w:ind w:leftChars="0"/>
              <w:rPr>
                <w:rFonts w:ascii="宋体" w:hAnsi="宋体" w:eastAsia="宋体" w:cs="Times New Roman"/>
                <w:kern w:val="0"/>
                <w:sz w:val="21"/>
                <w:szCs w:val="21"/>
                <w:lang w:val="en-US" w:eastAsia="zh-CN" w:bidi="ar-SA"/>
              </w:rPr>
            </w:pPr>
            <w:r>
              <w:rPr>
                <w:rFonts w:hint="eastAsia"/>
                <w:lang w:val="en-US" w:eastAsia="zh-CN"/>
              </w:rPr>
              <w:t>6、</w:t>
            </w:r>
            <w:r>
              <w:rPr>
                <w:rFonts w:hint="eastAsia"/>
              </w:rPr>
              <w:t>负责火车、机票及酒店的预定。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numPr>
                <w:ilvl w:val="0"/>
                <w:numId w:val="0"/>
              </w:numPr>
              <w:tabs>
                <w:tab w:val="left" w:pos="312"/>
              </w:tabs>
              <w:ind w:leftChars="0"/>
              <w:rPr>
                <w:rFonts w:ascii="宋体" w:hAnsi="宋体" w:eastAsia="宋体" w:cs="Times New Roman"/>
                <w:kern w:val="0"/>
                <w:sz w:val="21"/>
                <w:szCs w:val="21"/>
                <w:lang w:val="en-US" w:eastAsia="zh-CN" w:bidi="ar-SA"/>
              </w:rPr>
            </w:pPr>
            <w:r>
              <w:rPr>
                <w:rFonts w:hint="eastAsia"/>
                <w:lang w:val="en-US" w:eastAsia="zh-CN"/>
              </w:rPr>
              <w:t>7、</w:t>
            </w:r>
            <w:r>
              <w:rPr>
                <w:rFonts w:hint="eastAsia"/>
              </w:rPr>
              <w:t>负责</w:t>
            </w:r>
            <w:r>
              <w:rPr>
                <w:rFonts w:hint="eastAsia"/>
                <w:lang w:val="en-US" w:eastAsia="zh-CN"/>
              </w:rPr>
              <w:t>办公用品</w:t>
            </w:r>
            <w:r>
              <w:rPr>
                <w:rFonts w:hint="eastAsia"/>
              </w:rPr>
              <w:t>仓库管理。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0"/>
              </w:numPr>
              <w:tabs>
                <w:tab w:val="left" w:pos="312"/>
              </w:tabs>
              <w:ind w:leftChars="0"/>
              <w:rPr>
                <w:rFonts w:hint="default" w:ascii="宋体" w:hAnsi="宋体" w:eastAsia="宋体"/>
                <w:kern w:val="0"/>
                <w:lang w:val="en-US" w:eastAsia="zh-CN"/>
              </w:rPr>
            </w:pPr>
            <w:r>
              <w:rPr>
                <w:rFonts w:hint="eastAsia" w:ascii="宋体" w:hAnsi="宋体"/>
                <w:kern w:val="0"/>
                <w:lang w:val="en-US" w:eastAsia="zh-CN"/>
              </w:rPr>
              <w:t>8、负责做好公司安保措施。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pStyle w:val="24"/>
              <w:numPr>
                <w:ilvl w:val="0"/>
                <w:numId w:val="34"/>
              </w:numPr>
              <w:tabs>
                <w:tab w:val="left" w:pos="312"/>
              </w:tabs>
              <w:ind w:left="0" w:leftChars="0" w:firstLine="0" w:firstLineChars="0"/>
              <w:rPr>
                <w:rFonts w:ascii="宋体" w:hAnsi="宋体" w:eastAsia="宋体" w:cs="Times New Roman"/>
                <w:kern w:val="0"/>
                <w:sz w:val="21"/>
                <w:szCs w:val="21"/>
                <w:lang w:val="en-US" w:eastAsia="zh-CN" w:bidi="ar-SA"/>
              </w:rPr>
            </w:pPr>
            <w:r>
              <w:rPr>
                <w:rFonts w:hint="eastAsia"/>
              </w:rPr>
              <w:t>负责固定资产管理。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top"/>
          </w:tcPr>
          <w:p>
            <w:pPr>
              <w:pStyle w:val="24"/>
              <w:numPr>
                <w:ilvl w:val="0"/>
                <w:numId w:val="34"/>
              </w:numPr>
              <w:tabs>
                <w:tab w:val="left" w:pos="312"/>
              </w:tabs>
              <w:ind w:left="0" w:leftChars="0" w:firstLine="0" w:firstLineChars="0"/>
              <w:rPr>
                <w:rFonts w:hint="eastAsia" w:ascii="宋体" w:hAnsi="宋体" w:eastAsia="宋体" w:cs="Times New Roman"/>
                <w:kern w:val="0"/>
                <w:sz w:val="21"/>
                <w:szCs w:val="21"/>
                <w:lang w:val="en-US" w:eastAsia="zh-CN" w:bidi="ar-SA"/>
              </w:rPr>
            </w:pPr>
            <w:r>
              <w:rPr>
                <w:rFonts w:hint="eastAsia"/>
              </w:rPr>
              <w:t>负责公司重要印鉴保管和使用。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0"/>
              </w:numPr>
              <w:tabs>
                <w:tab w:val="left" w:pos="312"/>
              </w:tabs>
              <w:ind w:leftChars="0"/>
              <w:rPr>
                <w:rFonts w:hint="default" w:ascii="宋体" w:hAnsi="宋体" w:eastAsia="宋体"/>
                <w:kern w:val="0"/>
                <w:lang w:val="en-US" w:eastAsia="zh-CN"/>
              </w:rPr>
            </w:pPr>
            <w:r>
              <w:rPr>
                <w:rFonts w:hint="eastAsia" w:ascii="宋体" w:hAnsi="宋体"/>
                <w:kern w:val="0"/>
                <w:lang w:val="en-US" w:eastAsia="zh-CN"/>
              </w:rPr>
              <w:t>12、</w:t>
            </w:r>
            <w:r>
              <w:rPr>
                <w:rFonts w:hint="eastAsia"/>
              </w:rPr>
              <w:t>落实领导交办的其他任务。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tcPr>
          <w:p>
            <w:pPr>
              <w:numPr>
                <w:ilvl w:val="0"/>
                <w:numId w:val="0"/>
              </w:numPr>
              <w:tabs>
                <w:tab w:val="left" w:pos="312"/>
              </w:tabs>
              <w:ind w:leftChars="0"/>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三、任职资格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学历/专业</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工作经验</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具有设施设备管理、后勤管理等相关工作经验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45"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知识要求</w:t>
            </w:r>
          </w:p>
        </w:tc>
        <w:tc>
          <w:tcPr>
            <w:tcW w:w="1481"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专业知识</w:t>
            </w:r>
          </w:p>
        </w:tc>
        <w:tc>
          <w:tcPr>
            <w:tcW w:w="2773"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31"/>
              </w:numPr>
              <w:rPr>
                <w:rFonts w:ascii="宋体" w:hAnsi="宋体"/>
                <w:kern w:val="0"/>
              </w:rPr>
            </w:pPr>
            <w:r>
              <w:rPr>
                <w:rFonts w:hint="eastAsia"/>
              </w:rPr>
              <w:t>办公设备及打印设备基础知识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2773"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31"/>
              </w:numPr>
              <w:rPr>
                <w:rFonts w:ascii="宋体" w:hAnsi="宋体"/>
                <w:kern w:val="0"/>
              </w:rPr>
            </w:pPr>
            <w:r>
              <w:rPr>
                <w:rFonts w:hint="eastAsia"/>
              </w:rPr>
              <w:t>电脑基础软件知识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2773"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31"/>
              </w:numPr>
              <w:rPr>
                <w:rFonts w:ascii="宋体" w:hAnsi="宋体"/>
                <w:kern w:val="0"/>
              </w:rPr>
            </w:pPr>
            <w:r>
              <w:rPr>
                <w:rFonts w:hint="eastAsia"/>
              </w:rPr>
              <w:t>业务流程知识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2773"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31"/>
              </w:numPr>
              <w:rPr>
                <w:rFonts w:ascii="宋体" w:hAnsi="宋体"/>
                <w:kern w:val="0"/>
              </w:rPr>
            </w:pPr>
            <w:r>
              <w:rPr>
                <w:rFonts w:hint="eastAsia"/>
              </w:rPr>
              <w:t>本公司行业基础知识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2773"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31"/>
              </w:numPr>
              <w:rPr>
                <w:rFonts w:ascii="宋体" w:hAnsi="宋体"/>
                <w:kern w:val="0"/>
              </w:rPr>
            </w:pPr>
            <w:r>
              <w:rPr>
                <w:rFonts w:hint="eastAsia"/>
              </w:rPr>
              <w:t>基本法律常识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p>
        </w:tc>
        <w:tc>
          <w:tcPr>
            <w:tcW w:w="2773" w:type="pct"/>
            <w:gridSpan w:val="4"/>
            <w:tcBorders>
              <w:top w:val="single" w:color="auto" w:sz="4" w:space="0"/>
              <w:left w:val="single" w:color="auto" w:sz="4" w:space="0"/>
              <w:bottom w:val="single" w:color="auto" w:sz="4" w:space="0"/>
              <w:right w:val="single" w:color="auto" w:sz="8" w:space="0"/>
            </w:tcBorders>
            <w:shd w:val="clear" w:color="auto" w:fill="auto"/>
          </w:tcPr>
          <w:p>
            <w:pPr>
              <w:numPr>
                <w:ilvl w:val="0"/>
                <w:numId w:val="31"/>
              </w:numPr>
              <w:rPr>
                <w:rFonts w:ascii="宋体" w:hAnsi="宋体"/>
                <w:kern w:val="0"/>
              </w:rPr>
            </w:pPr>
            <w:r>
              <w:rPr>
                <w:rFonts w:hint="eastAsia"/>
              </w:rPr>
              <w:t>车辆管理基本知识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相关业务知识</w:t>
            </w:r>
          </w:p>
        </w:tc>
        <w:tc>
          <w:tcPr>
            <w:tcW w:w="2773"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2"/>
              </w:numPr>
              <w:ind w:firstLineChars="0"/>
              <w:rPr>
                <w:rFonts w:ascii="宋体" w:hAnsi="宋体"/>
                <w:kern w:val="0"/>
              </w:rPr>
            </w:pPr>
            <w:r>
              <w:rPr>
                <w:rFonts w:hint="eastAsia"/>
              </w:rPr>
              <w:t>商务礼仪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2773" w:type="pct"/>
            <w:gridSpan w:val="4"/>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2"/>
              </w:numPr>
              <w:ind w:firstLineChars="0"/>
              <w:rPr>
                <w:rFonts w:ascii="宋体" w:hAnsi="宋体"/>
                <w:kern w:val="0"/>
              </w:rPr>
            </w:pPr>
            <w:r>
              <w:rPr>
                <w:rFonts w:hint="eastAsia"/>
              </w:rPr>
              <w:t>会务接待流程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right w:val="single" w:color="auto" w:sz="4" w:space="0"/>
            </w:tcBorders>
            <w:shd w:val="clear" w:color="auto" w:fill="auto"/>
            <w:vAlign w:val="center"/>
          </w:tcPr>
          <w:p>
            <w:pPr>
              <w:jc w:val="center"/>
              <w:rPr>
                <w:rFonts w:ascii="宋体" w:hAnsi="宋体"/>
                <w:kern w:val="0"/>
              </w:rPr>
            </w:pPr>
          </w:p>
        </w:tc>
        <w:tc>
          <w:tcPr>
            <w:tcW w:w="2773" w:type="pct"/>
            <w:gridSpan w:val="4"/>
            <w:tcBorders>
              <w:top w:val="single" w:color="auto" w:sz="4" w:space="0"/>
              <w:left w:val="single" w:color="auto" w:sz="4" w:space="0"/>
              <w:bottom w:val="single" w:color="auto" w:sz="4" w:space="0"/>
              <w:right w:val="single" w:color="auto" w:sz="8" w:space="0"/>
            </w:tcBorders>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5" w:type="pct"/>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1481"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p>
        </w:tc>
        <w:tc>
          <w:tcPr>
            <w:tcW w:w="2773" w:type="pct"/>
            <w:gridSpan w:val="4"/>
            <w:tcBorders>
              <w:top w:val="single" w:color="auto" w:sz="4" w:space="0"/>
              <w:left w:val="single" w:color="auto" w:sz="4" w:space="0"/>
              <w:bottom w:val="single" w:color="auto" w:sz="4" w:space="0"/>
              <w:right w:val="single" w:color="auto" w:sz="8" w:space="0"/>
            </w:tcBorders>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5"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能力要求</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3"/>
              </w:numPr>
              <w:ind w:firstLineChars="0"/>
              <w:rPr>
                <w:rFonts w:ascii="宋体" w:hAnsi="宋体"/>
                <w:kern w:val="0"/>
              </w:rPr>
            </w:pPr>
            <w:r>
              <w:rPr>
                <w:rFonts w:hint="eastAsia"/>
              </w:rPr>
              <w:t>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3"/>
              </w:numPr>
              <w:ind w:firstLineChars="0"/>
              <w:rPr>
                <w:rFonts w:ascii="宋体" w:hAnsi="宋体"/>
                <w:kern w:val="0"/>
              </w:rPr>
            </w:pPr>
            <w:r>
              <w:rPr>
                <w:rFonts w:hint="eastAsia"/>
              </w:rPr>
              <w:t>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3"/>
              </w:numPr>
              <w:ind w:firstLineChars="0"/>
              <w:rPr>
                <w:rFonts w:ascii="宋体" w:hAnsi="宋体"/>
                <w:kern w:val="0"/>
              </w:rPr>
            </w:pPr>
            <w:r>
              <w:rPr>
                <w:rFonts w:hint="eastAsia"/>
              </w:rPr>
              <w:t>组织能力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5" w:type="pct"/>
            <w:vMerge w:val="continue"/>
            <w:tcBorders>
              <w:left w:val="single" w:color="auto" w:sz="8" w:space="0"/>
              <w:right w:val="single" w:color="auto" w:sz="4" w:space="0"/>
            </w:tcBorders>
            <w:shd w:val="clear" w:color="auto" w:fill="auto"/>
            <w:vAlign w:val="center"/>
          </w:tcPr>
          <w:p>
            <w:pPr>
              <w:jc w:val="center"/>
              <w:rPr>
                <w:rFonts w:ascii="宋体" w:hAnsi="宋体"/>
                <w:b/>
                <w:bCs/>
                <w:kern w:val="0"/>
              </w:rPr>
            </w:pP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3"/>
              </w:numPr>
              <w:ind w:firstLineChars="0"/>
              <w:rPr>
                <w:rFonts w:ascii="宋体" w:hAnsi="宋体"/>
                <w:kern w:val="0"/>
              </w:rPr>
            </w:pPr>
            <w:r>
              <w:rPr>
                <w:rFonts w:hint="eastAsia"/>
              </w:rPr>
              <w:t>处事能力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45" w:type="pct"/>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tcPr>
          <w:p>
            <w:pPr>
              <w:pStyle w:val="24"/>
              <w:numPr>
                <w:ilvl w:val="0"/>
                <w:numId w:val="33"/>
              </w:numPr>
              <w:ind w:firstLineChars="0"/>
              <w:rPr>
                <w:rFonts w:ascii="宋体" w:hAnsi="宋体"/>
                <w:kern w:val="0"/>
              </w:rPr>
            </w:pPr>
            <w:r>
              <w:rPr>
                <w:rFonts w:hint="eastAsia"/>
              </w:rPr>
              <w:t>随机应变能力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45"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资格证书</w:t>
            </w:r>
          </w:p>
        </w:tc>
        <w:tc>
          <w:tcPr>
            <w:tcW w:w="4254"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计算机类证书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45" w:type="pct"/>
            <w:vMerge w:val="continue"/>
            <w:tcBorders>
              <w:left w:val="single" w:color="auto" w:sz="8" w:space="0"/>
              <w:bottom w:val="single" w:color="auto" w:sz="8" w:space="0"/>
              <w:right w:val="single" w:color="auto" w:sz="4" w:space="0"/>
            </w:tcBorders>
            <w:shd w:val="clear" w:color="auto" w:fill="auto"/>
            <w:vAlign w:val="center"/>
          </w:tcPr>
          <w:p>
            <w:pPr>
              <w:jc w:val="center"/>
              <w:rPr>
                <w:rFonts w:ascii="宋体" w:hAnsi="宋体"/>
                <w:b/>
                <w:bCs/>
                <w:kern w:val="0"/>
              </w:rPr>
            </w:pPr>
          </w:p>
        </w:tc>
        <w:tc>
          <w:tcPr>
            <w:tcW w:w="4254" w:type="pct"/>
            <w:gridSpan w:val="5"/>
            <w:tcBorders>
              <w:top w:val="single" w:color="auto" w:sz="4" w:space="0"/>
              <w:left w:val="single" w:color="auto" w:sz="4" w:space="0"/>
              <w:bottom w:val="single" w:color="auto" w:sz="8" w:space="0"/>
              <w:right w:val="single" w:color="auto" w:sz="8" w:space="0"/>
            </w:tcBorders>
            <w:shd w:val="clear" w:color="auto" w:fill="auto"/>
            <w:vAlign w:val="center"/>
          </w:tcPr>
          <w:p>
            <w:pPr>
              <w:rPr>
                <w:rFonts w:ascii="宋体" w:hAnsi="宋体"/>
                <w:kern w:val="0"/>
              </w:rPr>
            </w:pPr>
          </w:p>
        </w:tc>
      </w:tr>
    </w:tbl>
    <w:p>
      <w:pPr>
        <w:widowControl/>
        <w:jc w:val="left"/>
        <w:rPr>
          <w:rFonts w:ascii="宋体" w:hAnsi="宋体"/>
        </w:rPr>
      </w:pPr>
      <w:r>
        <w:rPr>
          <w:rFonts w:ascii="宋体" w:hAnsi="宋体"/>
          <w:b/>
          <w:bCs/>
          <w:color w:val="000000" w:themeColor="text1"/>
          <w14:textFill>
            <w14:solidFill>
              <w14:schemeClr w14:val="tx1"/>
            </w14:solidFill>
          </w14:textFill>
        </w:rPr>
        <w:br w:type="page"/>
      </w:r>
    </w:p>
    <w:p>
      <w:pPr>
        <w:pStyle w:val="2"/>
        <w:rPr>
          <w:rFonts w:ascii="宋体" w:hAnsi="宋体"/>
          <w:szCs w:val="21"/>
        </w:rPr>
      </w:pPr>
      <w:bookmarkStart w:id="23" w:name="_Toc27213009"/>
      <w:bookmarkStart w:id="24" w:name="_Toc28009266"/>
      <w:bookmarkStart w:id="25" w:name="_Toc27213026"/>
      <w:bookmarkStart w:id="26" w:name="_Toc27213105"/>
      <w:r>
        <w:rPr>
          <w:rFonts w:hint="eastAsia" w:ascii="宋体" w:hAnsi="宋体"/>
          <w:szCs w:val="21"/>
        </w:rPr>
        <w:t>4财务管理部（定编2人）</w:t>
      </w:r>
      <w:bookmarkEnd w:id="23"/>
      <w:bookmarkEnd w:id="24"/>
      <w:bookmarkEnd w:id="25"/>
      <w:bookmarkEnd w:id="26"/>
    </w:p>
    <w:tbl>
      <w:tblPr>
        <w:tblStyle w:val="11"/>
        <w:tblW w:w="0" w:type="auto"/>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8574"/>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部门名称</w:t>
            </w:r>
          </w:p>
        </w:tc>
        <w:tc>
          <w:tcPr>
            <w:tcW w:w="0" w:type="auto"/>
            <w:tcBorders>
              <w:top w:val="single" w:color="auto" w:sz="8" w:space="0"/>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财务管理部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职能概要</w:t>
            </w:r>
          </w:p>
        </w:tc>
        <w:tc>
          <w:tcPr>
            <w:tcW w:w="0" w:type="auto"/>
            <w:tcBorders>
              <w:top w:val="single" w:color="auto" w:sz="4" w:space="0"/>
              <w:left w:val="single" w:color="auto" w:sz="4" w:space="0"/>
              <w:bottom w:val="single" w:color="auto" w:sz="4" w:space="0"/>
              <w:right w:val="single" w:color="auto" w:sz="8" w:space="0"/>
            </w:tcBorders>
            <w:shd w:val="clear" w:color="auto" w:fill="auto"/>
            <w:vAlign w:val="center"/>
          </w:tcPr>
          <w:p>
            <w:pPr>
              <w:widowControl/>
              <w:ind w:firstLine="420" w:firstLineChars="200"/>
              <w:rPr>
                <w:rFonts w:ascii="宋体" w:hAnsi="宋体" w:cs="宋体"/>
                <w:color w:val="000000"/>
                <w:kern w:val="0"/>
              </w:rPr>
            </w:pPr>
            <w:r>
              <w:rPr>
                <w:rFonts w:hint="eastAsia" w:ascii="宋体" w:hAnsi="宋体" w:cs="宋体"/>
                <w:color w:val="000000"/>
                <w:kern w:val="0"/>
              </w:rPr>
              <w:t>建立与分公司发展相匹配的财务管理机制，为管理层提供决策信息，实现公司低风险运营目标。</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职能说明</w:t>
            </w:r>
          </w:p>
        </w:tc>
        <w:tc>
          <w:tcPr>
            <w:tcW w:w="0" w:type="auto"/>
            <w:tcBorders>
              <w:top w:val="single" w:color="auto" w:sz="4" w:space="0"/>
              <w:left w:val="single" w:color="auto" w:sz="4" w:space="0"/>
              <w:bottom w:val="single" w:color="auto" w:sz="8" w:space="0"/>
              <w:right w:val="single" w:color="auto" w:sz="8" w:space="0"/>
            </w:tcBorders>
            <w:shd w:val="clear" w:color="auto" w:fill="auto"/>
            <w:vAlign w:val="center"/>
          </w:tcPr>
          <w:p>
            <w:pPr>
              <w:pStyle w:val="24"/>
              <w:widowControl/>
              <w:ind w:firstLine="0" w:firstLineChars="0"/>
              <w:rPr>
                <w:rFonts w:ascii="宋体" w:hAnsi="宋体" w:cs="宋体"/>
                <w:color w:val="000000"/>
                <w:kern w:val="0"/>
              </w:rPr>
            </w:pPr>
          </w:p>
          <w:p>
            <w:pPr>
              <w:pStyle w:val="24"/>
              <w:widowControl/>
              <w:numPr>
                <w:ilvl w:val="0"/>
                <w:numId w:val="38"/>
              </w:numPr>
              <w:ind w:firstLineChars="0"/>
              <w:rPr>
                <w:rFonts w:ascii="宋体" w:hAnsi="宋体" w:cs="宋体"/>
                <w:color w:val="000000"/>
                <w:kern w:val="0"/>
              </w:rPr>
            </w:pPr>
            <w:r>
              <w:rPr>
                <w:rFonts w:hint="eastAsia" w:ascii="宋体" w:hAnsi="宋体" w:cs="宋体"/>
                <w:color w:val="000000"/>
                <w:kern w:val="0"/>
              </w:rPr>
              <w:t>主要职责</w:t>
            </w:r>
          </w:p>
          <w:p>
            <w:pPr>
              <w:pStyle w:val="24"/>
              <w:widowControl/>
              <w:numPr>
                <w:ilvl w:val="1"/>
                <w:numId w:val="38"/>
              </w:numPr>
              <w:ind w:firstLineChars="0"/>
              <w:rPr>
                <w:rFonts w:ascii="宋体" w:hAnsi="宋体" w:cs="宋体"/>
                <w:color w:val="000000"/>
                <w:kern w:val="0"/>
              </w:rPr>
            </w:pPr>
            <w:r>
              <w:rPr>
                <w:rFonts w:hint="eastAsia" w:ascii="宋体" w:hAnsi="宋体" w:cs="宋体"/>
                <w:color w:val="000000"/>
                <w:kern w:val="0"/>
              </w:rPr>
              <w:t>负责根据《会计法》和国家有关政策，实施公司的各项财务管理制度和相关办法，遵守财经纪律。落实本部门员工责任，全面完成财务部各项工作任务和公司领导交办的工作。</w:t>
            </w:r>
          </w:p>
          <w:p>
            <w:pPr>
              <w:pStyle w:val="24"/>
              <w:widowControl/>
              <w:numPr>
                <w:ilvl w:val="1"/>
                <w:numId w:val="38"/>
              </w:numPr>
              <w:ind w:firstLineChars="0"/>
              <w:rPr>
                <w:rFonts w:ascii="宋体" w:hAnsi="宋体" w:cs="宋体"/>
                <w:color w:val="000000"/>
                <w:kern w:val="0"/>
              </w:rPr>
            </w:pPr>
            <w:r>
              <w:rPr>
                <w:rFonts w:hint="eastAsia" w:ascii="宋体" w:hAnsi="宋体" w:cs="宋体"/>
                <w:color w:val="000000"/>
                <w:kern w:val="0"/>
              </w:rPr>
              <w:t>负责做好记账、结账、报账工作，正确核算各项费用开支、成本核算和财务损益等工作。</w:t>
            </w:r>
          </w:p>
          <w:p>
            <w:pPr>
              <w:pStyle w:val="24"/>
              <w:widowControl/>
              <w:numPr>
                <w:ilvl w:val="1"/>
                <w:numId w:val="38"/>
              </w:numPr>
              <w:ind w:firstLineChars="0"/>
              <w:rPr>
                <w:rFonts w:ascii="宋体" w:hAnsi="宋体" w:cs="宋体"/>
                <w:color w:val="000000"/>
                <w:kern w:val="0"/>
              </w:rPr>
            </w:pPr>
            <w:r>
              <w:rPr>
                <w:rFonts w:hint="eastAsia" w:ascii="宋体" w:hAnsi="宋体" w:cs="宋体"/>
                <w:color w:val="000000"/>
                <w:kern w:val="0"/>
              </w:rPr>
              <w:t>负责按期核对、结算，并编制会计报表，做到账证、账账、账表相符，数据真实可靠。</w:t>
            </w:r>
          </w:p>
          <w:p>
            <w:pPr>
              <w:pStyle w:val="24"/>
              <w:widowControl/>
              <w:numPr>
                <w:ilvl w:val="1"/>
                <w:numId w:val="38"/>
              </w:numPr>
              <w:ind w:firstLineChars="0"/>
              <w:rPr>
                <w:rFonts w:ascii="宋体" w:hAnsi="宋体" w:cs="宋体"/>
                <w:color w:val="000000"/>
                <w:kern w:val="0"/>
              </w:rPr>
            </w:pPr>
            <w:r>
              <w:rPr>
                <w:rFonts w:hint="eastAsia" w:ascii="宋体" w:hAnsi="宋体" w:cs="宋体"/>
                <w:color w:val="000000"/>
                <w:kern w:val="0"/>
              </w:rPr>
              <w:t>负责公司资金管理，积极配合、协调好主管部门及税务、银行等有关单位相关工作。</w:t>
            </w:r>
          </w:p>
          <w:p>
            <w:pPr>
              <w:pStyle w:val="24"/>
              <w:widowControl/>
              <w:numPr>
                <w:ilvl w:val="1"/>
                <w:numId w:val="38"/>
              </w:numPr>
              <w:ind w:firstLineChars="0"/>
              <w:rPr>
                <w:rFonts w:ascii="宋体" w:hAnsi="宋体" w:cs="宋体"/>
                <w:color w:val="000000"/>
                <w:kern w:val="0"/>
              </w:rPr>
            </w:pPr>
            <w:r>
              <w:rPr>
                <w:rFonts w:hint="eastAsia" w:ascii="宋体" w:hAnsi="宋体" w:cs="宋体"/>
                <w:color w:val="000000"/>
                <w:kern w:val="0"/>
              </w:rPr>
              <w:t>负责按规定及时上缴各种税金、利息和管理费。</w:t>
            </w:r>
          </w:p>
          <w:p>
            <w:pPr>
              <w:pStyle w:val="24"/>
              <w:widowControl/>
              <w:numPr>
                <w:ilvl w:val="1"/>
                <w:numId w:val="38"/>
              </w:numPr>
              <w:ind w:firstLineChars="0"/>
              <w:rPr>
                <w:rFonts w:ascii="宋体" w:hAnsi="宋体" w:cs="宋体"/>
                <w:color w:val="000000"/>
                <w:kern w:val="0"/>
              </w:rPr>
            </w:pPr>
            <w:r>
              <w:rPr>
                <w:rFonts w:hint="eastAsia" w:ascii="宋体" w:hAnsi="宋体" w:cs="宋体"/>
                <w:color w:val="000000"/>
                <w:kern w:val="0"/>
              </w:rPr>
              <w:t>负责按财务制度办事，从严把好报销关，负责管理好增值税发票，搞好财务保密工作。</w:t>
            </w:r>
          </w:p>
          <w:p>
            <w:pPr>
              <w:pStyle w:val="24"/>
              <w:widowControl/>
              <w:numPr>
                <w:ilvl w:val="0"/>
                <w:numId w:val="38"/>
              </w:numPr>
              <w:ind w:firstLineChars="0"/>
              <w:rPr>
                <w:rFonts w:ascii="宋体" w:hAnsi="宋体" w:cs="宋体"/>
                <w:color w:val="000000"/>
                <w:kern w:val="0"/>
              </w:rPr>
            </w:pPr>
            <w:r>
              <w:rPr>
                <w:rFonts w:hint="eastAsia" w:ascii="宋体" w:hAnsi="宋体" w:cs="宋体"/>
                <w:color w:val="000000"/>
                <w:kern w:val="0"/>
              </w:rPr>
              <w:t>配合职责</w:t>
            </w:r>
          </w:p>
          <w:p>
            <w:pPr>
              <w:pStyle w:val="24"/>
              <w:widowControl/>
              <w:numPr>
                <w:ilvl w:val="1"/>
                <w:numId w:val="38"/>
              </w:numPr>
              <w:ind w:firstLineChars="0"/>
              <w:rPr>
                <w:rFonts w:ascii="宋体" w:hAnsi="宋体" w:cs="宋体"/>
                <w:color w:val="000000"/>
                <w:kern w:val="0"/>
              </w:rPr>
            </w:pPr>
            <w:r>
              <w:rPr>
                <w:rFonts w:hint="eastAsia" w:ascii="宋体" w:hAnsi="宋体" w:cs="宋体"/>
                <w:color w:val="000000"/>
                <w:kern w:val="0"/>
              </w:rPr>
              <w:t>配合、协调好主管部门及税务、银行等有关单位相关工作。</w:t>
            </w:r>
          </w:p>
          <w:p>
            <w:pPr>
              <w:pStyle w:val="24"/>
              <w:widowControl/>
              <w:numPr>
                <w:ilvl w:val="1"/>
                <w:numId w:val="38"/>
              </w:numPr>
              <w:ind w:firstLineChars="0"/>
              <w:rPr>
                <w:rFonts w:ascii="宋体" w:hAnsi="宋体" w:cs="宋体"/>
                <w:color w:val="000000"/>
                <w:kern w:val="0"/>
              </w:rPr>
            </w:pPr>
            <w:r>
              <w:rPr>
                <w:rFonts w:hint="eastAsia" w:ascii="宋体" w:hAnsi="宋体" w:cs="宋体"/>
                <w:color w:val="000000"/>
                <w:kern w:val="0"/>
              </w:rPr>
              <w:t>配合其他部门协调有序工作。</w:t>
            </w:r>
          </w:p>
          <w:p>
            <w:pPr>
              <w:pStyle w:val="24"/>
              <w:widowControl/>
              <w:numPr>
                <w:ilvl w:val="0"/>
                <w:numId w:val="38"/>
              </w:numPr>
              <w:ind w:firstLineChars="0"/>
              <w:rPr>
                <w:rFonts w:ascii="宋体" w:hAnsi="宋体" w:cs="宋体"/>
                <w:color w:val="000000"/>
                <w:kern w:val="0"/>
              </w:rPr>
            </w:pPr>
            <w:r>
              <w:rPr>
                <w:rFonts w:hint="eastAsia" w:ascii="宋体" w:hAnsi="宋体" w:cs="宋体"/>
                <w:color w:val="000000"/>
                <w:kern w:val="0"/>
              </w:rPr>
              <w:t>其他工作</w:t>
            </w:r>
          </w:p>
          <w:p>
            <w:pPr>
              <w:pStyle w:val="24"/>
              <w:widowControl/>
              <w:numPr>
                <w:ilvl w:val="1"/>
                <w:numId w:val="38"/>
              </w:numPr>
              <w:ind w:firstLineChars="0"/>
              <w:rPr>
                <w:rFonts w:ascii="宋体" w:hAnsi="宋体" w:cs="宋体"/>
                <w:color w:val="000000"/>
                <w:kern w:val="0"/>
              </w:rPr>
            </w:pPr>
            <w:r>
              <w:rPr>
                <w:rFonts w:hint="eastAsia" w:ascii="宋体" w:hAnsi="宋体" w:cs="宋体"/>
                <w:color w:val="000000"/>
                <w:kern w:val="0"/>
              </w:rPr>
              <w:t>负责完成公司领导交办的其他工作。</w:t>
            </w:r>
          </w:p>
          <w:p>
            <w:pPr>
              <w:widowControl/>
              <w:rPr>
                <w:rFonts w:ascii="宋体" w:hAnsi="宋体" w:cs="宋体"/>
                <w:color w:val="000000"/>
                <w:kern w:val="0"/>
              </w:rPr>
            </w:pPr>
          </w:p>
        </w:tc>
      </w:tr>
    </w:tbl>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rPr>
      </w:pPr>
      <w:r>
        <w:rPr>
          <w:rFonts w:hint="eastAsia" w:ascii="宋体" w:hAnsi="宋体"/>
        </w:rPr>
        <w:t>下设岗位：</w:t>
      </w:r>
    </w:p>
    <w:p>
      <w:pPr>
        <w:pStyle w:val="9"/>
      </w:pPr>
      <w:r>
        <w:fldChar w:fldCharType="begin"/>
      </w:r>
      <w:r>
        <w:instrText xml:space="preserve"> HYPERLINK \l "_Toc27394667" </w:instrText>
      </w:r>
      <w:r>
        <w:fldChar w:fldCharType="separate"/>
      </w:r>
      <w:r>
        <w:rPr>
          <w:rStyle w:val="15"/>
          <w:color w:val="auto"/>
          <w:u w:val="none"/>
        </w:rPr>
        <w:t>1、会计岗</w:t>
      </w:r>
      <w:r>
        <w:rPr>
          <w:rFonts w:hint="eastAsia"/>
        </w:rPr>
        <w:t>（定编1人）</w:t>
      </w:r>
      <w:r>
        <w:tab/>
      </w:r>
      <w:r>
        <w:fldChar w:fldCharType="begin"/>
      </w:r>
      <w:r>
        <w:instrText xml:space="preserve"> PAGEREF _Toc27394667 \h </w:instrText>
      </w:r>
      <w:r>
        <w:fldChar w:fldCharType="separate"/>
      </w:r>
      <w:r>
        <w:t>19</w:t>
      </w:r>
      <w:r>
        <w:fldChar w:fldCharType="end"/>
      </w:r>
      <w:r>
        <w:fldChar w:fldCharType="end"/>
      </w:r>
    </w:p>
    <w:p>
      <w:pPr>
        <w:pStyle w:val="9"/>
      </w:pPr>
      <w:r>
        <w:fldChar w:fldCharType="begin"/>
      </w:r>
      <w:r>
        <w:instrText xml:space="preserve"> HYPERLINK \l "_Toc27394668" </w:instrText>
      </w:r>
      <w:r>
        <w:fldChar w:fldCharType="separate"/>
      </w:r>
      <w:r>
        <w:rPr>
          <w:rStyle w:val="15"/>
          <w:color w:val="auto"/>
          <w:u w:val="none"/>
        </w:rPr>
        <w:t>2、出纳岗</w:t>
      </w:r>
      <w:r>
        <w:rPr>
          <w:rStyle w:val="15"/>
          <w:rFonts w:hint="eastAsia"/>
          <w:color w:val="auto"/>
          <w:u w:val="none"/>
        </w:rPr>
        <w:t>（定编1人）</w:t>
      </w:r>
      <w:r>
        <w:tab/>
      </w:r>
      <w:r>
        <w:fldChar w:fldCharType="begin"/>
      </w:r>
      <w:r>
        <w:instrText xml:space="preserve"> PAGEREF _Toc27394668 \h </w:instrText>
      </w:r>
      <w:r>
        <w:fldChar w:fldCharType="separate"/>
      </w:r>
      <w:r>
        <w:t>20</w:t>
      </w:r>
      <w:r>
        <w:fldChar w:fldCharType="end"/>
      </w:r>
      <w:r>
        <w:fldChar w:fldCharType="end"/>
      </w:r>
    </w:p>
    <w:p>
      <w:pPr>
        <w:widowControl/>
        <w:jc w:val="left"/>
        <w:rPr>
          <w:rFonts w:ascii="宋体" w:hAnsi="宋体"/>
        </w:rPr>
      </w:pPr>
      <w:r>
        <w:rPr>
          <w:rFonts w:ascii="宋体" w:hAnsi="宋体"/>
        </w:rPr>
        <w:br w:type="page"/>
      </w:r>
    </w:p>
    <w:p>
      <w:pPr>
        <w:pStyle w:val="3"/>
      </w:pPr>
      <w:bookmarkStart w:id="27" w:name="_Toc27394667"/>
      <w:r>
        <w:rPr>
          <w:rFonts w:hint="eastAsia"/>
        </w:rPr>
        <w:t>1、会计岗</w:t>
      </w:r>
      <w:bookmarkEnd w:id="27"/>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2128"/>
        <w:gridCol w:w="1395"/>
        <w:gridCol w:w="1112"/>
        <w:gridCol w:w="1395"/>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8" w:space="0"/>
              <w:left w:val="single" w:color="auto" w:sz="8" w:space="0"/>
              <w:bottom w:val="single" w:color="auto" w:sz="4" w:space="0"/>
              <w:right w:val="single" w:color="auto" w:sz="8" w:space="0"/>
            </w:tcBorders>
            <w:shd w:val="clear" w:color="auto" w:fill="auto"/>
            <w:vAlign w:val="center"/>
          </w:tcPr>
          <w:p>
            <w:pPr>
              <w:jc w:val="center"/>
              <w:rPr>
                <w:rFonts w:ascii="宋体" w:hAnsi="宋体"/>
                <w:b/>
                <w:bCs/>
                <w:kern w:val="0"/>
              </w:rPr>
            </w:pPr>
            <w:r>
              <w:rPr>
                <w:rFonts w:hint="eastAsia" w:ascii="宋体" w:hAnsi="宋体"/>
                <w:b/>
                <w:bCs/>
                <w:kern w:val="0"/>
              </w:rPr>
              <w:t>会计管理岗位职责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岗位名称</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会计</w:t>
            </w: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隶属部门</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财务部</w:t>
            </w: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岗位编码</w:t>
            </w:r>
          </w:p>
        </w:tc>
        <w:tc>
          <w:tcPr>
            <w:tcW w:w="973" w:type="pct"/>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kern w:val="0"/>
              </w:rPr>
            </w:pPr>
            <w:r>
              <w:rPr>
                <w:rFonts w:hint="eastAsia" w:ascii="宋体" w:hAnsi="宋体"/>
              </w:rPr>
              <w:t>2</w:t>
            </w:r>
            <w:r>
              <w:rPr>
                <w:rFonts w:ascii="宋体" w:hAnsi="宋体"/>
              </w:rPr>
              <w:t>0192204001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直接上级</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财务中心四分站</w:t>
            </w: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直接下级</w:t>
            </w:r>
          </w:p>
        </w:tc>
        <w:tc>
          <w:tcPr>
            <w:tcW w:w="2323" w:type="pct"/>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kern w:val="0"/>
              </w:rPr>
            </w:pPr>
            <w:r>
              <w:rPr>
                <w:rFonts w:hint="eastAsia" w:ascii="宋体" w:hAnsi="宋体"/>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39"/>
              </w:numPr>
              <w:ind w:firstLineChars="0"/>
              <w:rPr>
                <w:rFonts w:ascii="宋体" w:hAnsi="宋体"/>
                <w:kern w:val="0"/>
              </w:rPr>
            </w:pPr>
            <w:r>
              <w:rPr>
                <w:rFonts w:hint="eastAsia" w:ascii="宋体" w:hAnsi="宋体"/>
                <w:kern w:val="0"/>
              </w:rPr>
              <w:t>会计凭证单据录入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39"/>
              </w:numPr>
              <w:ind w:firstLineChars="0"/>
              <w:rPr>
                <w:rFonts w:ascii="宋体" w:hAnsi="宋体"/>
                <w:kern w:val="0"/>
              </w:rPr>
            </w:pPr>
            <w:r>
              <w:rPr>
                <w:rFonts w:hint="eastAsia" w:ascii="宋体" w:hAnsi="宋体"/>
                <w:kern w:val="0"/>
              </w:rPr>
              <w:t>编制月报、季报以及年报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39"/>
              </w:numPr>
              <w:ind w:firstLineChars="0"/>
              <w:rPr>
                <w:rFonts w:ascii="宋体" w:hAnsi="宋体"/>
                <w:kern w:val="0"/>
              </w:rPr>
            </w:pPr>
            <w:r>
              <w:rPr>
                <w:rFonts w:hint="eastAsia" w:ascii="宋体" w:hAnsi="宋体"/>
                <w:kern w:val="0"/>
              </w:rPr>
              <w:t>办理税务相关事项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39"/>
              </w:numPr>
              <w:ind w:firstLineChars="0"/>
              <w:rPr>
                <w:rFonts w:ascii="宋体" w:hAnsi="宋体"/>
                <w:kern w:val="0"/>
              </w:rPr>
            </w:pPr>
            <w:r>
              <w:rPr>
                <w:rFonts w:hint="eastAsia" w:ascii="宋体" w:hAnsi="宋体"/>
                <w:kern w:val="0"/>
              </w:rPr>
              <w:t>配合审计进行审计工作，提供资料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39"/>
              </w:numPr>
              <w:ind w:firstLineChars="0"/>
              <w:rPr>
                <w:rFonts w:ascii="宋体" w:hAnsi="宋体"/>
                <w:kern w:val="0"/>
              </w:rPr>
            </w:pPr>
            <w:r>
              <w:rPr>
                <w:rFonts w:hint="eastAsia" w:ascii="宋体" w:hAnsi="宋体"/>
                <w:kern w:val="0"/>
              </w:rPr>
              <w:t>配合各部门完成财务相关事项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pStyle w:val="24"/>
              <w:numPr>
                <w:ilvl w:val="0"/>
                <w:numId w:val="39"/>
              </w:numPr>
              <w:ind w:firstLineChars="0"/>
              <w:rPr>
                <w:rFonts w:ascii="宋体" w:hAnsi="宋体"/>
                <w:kern w:val="0"/>
              </w:rPr>
            </w:pPr>
            <w:r>
              <w:rPr>
                <w:rFonts w:hint="eastAsia" w:ascii="宋体" w:hAnsi="宋体"/>
                <w:kern w:val="0"/>
              </w:rPr>
              <w:t>完成领导交办的其他任务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kern w:val="0"/>
              </w:rPr>
            </w:pPr>
            <w:r>
              <w:rPr>
                <w:rFonts w:hint="eastAsia" w:ascii="宋体" w:hAnsi="宋体"/>
                <w:b/>
                <w:bCs/>
                <w:kern w:val="0"/>
              </w:rPr>
              <w:t>三、任职资格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学历/专业</w:t>
            </w:r>
          </w:p>
        </w:tc>
        <w:tc>
          <w:tcPr>
            <w:tcW w:w="4220"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会计、财务、审计或相关专业大专以上学历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工作经验</w:t>
            </w:r>
          </w:p>
        </w:tc>
        <w:tc>
          <w:tcPr>
            <w:tcW w:w="4220"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3年以上财务管理工作经验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知识要求</w:t>
            </w:r>
          </w:p>
        </w:tc>
        <w:tc>
          <w:tcPr>
            <w:tcW w:w="11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专业知识</w:t>
            </w:r>
          </w:p>
        </w:tc>
        <w:tc>
          <w:tcPr>
            <w:tcW w:w="307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1、熟悉财税有关法律、法规，企业会计准则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114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p>
        </w:tc>
        <w:tc>
          <w:tcPr>
            <w:tcW w:w="307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2、熟悉财务核算、财务分析、财务报表编制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114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p>
        </w:tc>
        <w:tc>
          <w:tcPr>
            <w:tcW w:w="307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3、熟悉企业会计核算相关制度、财务核算流程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114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p>
        </w:tc>
        <w:tc>
          <w:tcPr>
            <w:tcW w:w="307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11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rPr>
            </w:pPr>
            <w:r>
              <w:rPr>
                <w:rFonts w:hint="eastAsia" w:ascii="宋体" w:hAnsi="宋体"/>
                <w:kern w:val="0"/>
              </w:rPr>
              <w:t>相关业务知识</w:t>
            </w:r>
          </w:p>
        </w:tc>
        <w:tc>
          <w:tcPr>
            <w:tcW w:w="307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40"/>
              </w:numPr>
              <w:ind w:firstLineChars="0"/>
              <w:rPr>
                <w:rFonts w:ascii="宋体" w:hAnsi="宋体"/>
                <w:kern w:val="0"/>
              </w:rPr>
            </w:pPr>
            <w:r>
              <w:rPr>
                <w:rFonts w:ascii="宋体" w:hAnsi="宋体"/>
                <w:kern w:val="0"/>
              </w:rPr>
              <w:t>企业运营流程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114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kern w:val="0"/>
              </w:rPr>
            </w:pPr>
          </w:p>
        </w:tc>
        <w:tc>
          <w:tcPr>
            <w:tcW w:w="307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40"/>
              </w:numPr>
              <w:ind w:firstLineChars="0"/>
              <w:rPr>
                <w:rFonts w:ascii="宋体" w:hAnsi="宋体"/>
                <w:kern w:val="0"/>
              </w:rPr>
            </w:pPr>
            <w:r>
              <w:rPr>
                <w:rFonts w:hint="eastAsia" w:ascii="宋体" w:hAnsi="宋体"/>
                <w:kern w:val="0"/>
              </w:rPr>
              <w:t>公司产品知识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114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kern w:val="0"/>
              </w:rPr>
            </w:pPr>
          </w:p>
        </w:tc>
        <w:tc>
          <w:tcPr>
            <w:tcW w:w="307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114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kern w:val="0"/>
              </w:rPr>
            </w:pPr>
          </w:p>
        </w:tc>
        <w:tc>
          <w:tcPr>
            <w:tcW w:w="3073"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能力要求</w:t>
            </w:r>
          </w:p>
        </w:tc>
        <w:tc>
          <w:tcPr>
            <w:tcW w:w="4220"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41"/>
              </w:numPr>
              <w:ind w:firstLineChars="0"/>
              <w:rPr>
                <w:rFonts w:ascii="宋体" w:hAnsi="宋体"/>
                <w:kern w:val="0"/>
              </w:rPr>
            </w:pPr>
            <w:r>
              <w:rPr>
                <w:rFonts w:hint="eastAsia" w:ascii="宋体" w:hAnsi="宋体"/>
                <w:kern w:val="0"/>
              </w:rPr>
              <w:t>具备较强的学习能力、理解能力、执行能力、沟通能力，责任心强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4220"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41"/>
              </w:numPr>
              <w:ind w:firstLineChars="0"/>
              <w:rPr>
                <w:rFonts w:ascii="宋体" w:hAnsi="宋体"/>
                <w:kern w:val="0"/>
              </w:rPr>
            </w:pPr>
            <w:r>
              <w:rPr>
                <w:rFonts w:hint="eastAsia" w:ascii="宋体" w:hAnsi="宋体"/>
                <w:kern w:val="0"/>
              </w:rPr>
              <w:t>具有良好的纪律性、团队合作以及开拓创新精神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4220"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41"/>
              </w:numPr>
              <w:ind w:firstLineChars="0"/>
              <w:rPr>
                <w:rFonts w:ascii="宋体" w:hAnsi="宋体"/>
                <w:kern w:val="0"/>
              </w:rPr>
            </w:pPr>
            <w:r>
              <w:rPr>
                <w:rFonts w:hint="eastAsia" w:ascii="宋体" w:hAnsi="宋体"/>
                <w:kern w:val="0"/>
              </w:rPr>
              <w:t>熟练操作财务软件和办公软件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p>
        </w:tc>
        <w:tc>
          <w:tcPr>
            <w:tcW w:w="4220"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pStyle w:val="24"/>
              <w:numPr>
                <w:ilvl w:val="0"/>
                <w:numId w:val="41"/>
              </w:numPr>
              <w:ind w:firstLineChars="0"/>
              <w:rPr>
                <w:rFonts w:ascii="宋体" w:hAnsi="宋体"/>
                <w:kern w:val="0"/>
              </w:rPr>
            </w:pPr>
            <w:r>
              <w:rPr>
                <w:rFonts w:hint="eastAsia" w:ascii="宋体" w:hAnsi="宋体"/>
                <w:kern w:val="0"/>
              </w:rPr>
              <w:t>良好的口头及书面表达能力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资格证书</w:t>
            </w:r>
          </w:p>
        </w:tc>
        <w:tc>
          <w:tcPr>
            <w:tcW w:w="4220"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初级会计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pct"/>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b/>
                <w:bCs/>
                <w:kern w:val="0"/>
              </w:rPr>
            </w:pPr>
          </w:p>
        </w:tc>
        <w:tc>
          <w:tcPr>
            <w:tcW w:w="4220" w:type="pct"/>
            <w:gridSpan w:val="5"/>
            <w:tcBorders>
              <w:top w:val="single" w:color="auto" w:sz="4" w:space="0"/>
              <w:left w:val="single" w:color="auto" w:sz="4" w:space="0"/>
              <w:bottom w:val="single" w:color="auto" w:sz="8" w:space="0"/>
              <w:right w:val="single" w:color="auto" w:sz="8" w:space="0"/>
            </w:tcBorders>
            <w:shd w:val="clear" w:color="auto" w:fill="auto"/>
            <w:vAlign w:val="center"/>
          </w:tcPr>
          <w:p>
            <w:pPr>
              <w:rPr>
                <w:rFonts w:ascii="宋体" w:hAnsi="宋体"/>
                <w:kern w:val="0"/>
              </w:rPr>
            </w:pPr>
          </w:p>
        </w:tc>
      </w:tr>
    </w:tbl>
    <w:p>
      <w:pPr>
        <w:widowControl/>
        <w:jc w:val="left"/>
        <w:rPr>
          <w:rFonts w:ascii="宋体" w:hAnsi="宋体"/>
        </w:rPr>
      </w:pPr>
      <w:r>
        <w:rPr>
          <w:rFonts w:ascii="宋体" w:hAnsi="宋体"/>
        </w:rPr>
        <w:br w:type="page"/>
      </w:r>
    </w:p>
    <w:p>
      <w:pPr>
        <w:pStyle w:val="3"/>
      </w:pPr>
      <w:bookmarkStart w:id="28" w:name="_Toc27394668"/>
      <w:r>
        <w:rPr>
          <w:rFonts w:hint="eastAsia"/>
        </w:rPr>
        <w:t>2、出纳岗</w:t>
      </w:r>
      <w:bookmarkEnd w:id="28"/>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1803"/>
        <w:gridCol w:w="1356"/>
        <w:gridCol w:w="1125"/>
        <w:gridCol w:w="1356"/>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8" w:space="0"/>
              <w:left w:val="single" w:color="auto" w:sz="8" w:space="0"/>
              <w:bottom w:val="single" w:color="auto" w:sz="4" w:space="0"/>
              <w:right w:val="single" w:color="auto" w:sz="8" w:space="0"/>
            </w:tcBorders>
            <w:shd w:val="clear" w:color="auto" w:fill="auto"/>
            <w:vAlign w:val="center"/>
          </w:tcPr>
          <w:p>
            <w:pPr>
              <w:jc w:val="center"/>
              <w:rPr>
                <w:rFonts w:ascii="宋体" w:hAnsi="宋体"/>
                <w:b/>
                <w:bCs/>
              </w:rPr>
            </w:pPr>
            <w:r>
              <w:rPr>
                <w:rFonts w:hint="eastAsia" w:ascii="宋体" w:hAnsi="宋体"/>
                <w:b/>
                <w:bCs/>
              </w:rPr>
              <w:t>出纳岗位职责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0"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岗位名称</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出纳</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隶属部门</w:t>
            </w:r>
          </w:p>
        </w:tc>
        <w:tc>
          <w:tcPr>
            <w:tcW w:w="60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财务部</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岗位编码</w:t>
            </w:r>
          </w:p>
        </w:tc>
        <w:tc>
          <w:tcPr>
            <w:tcW w:w="1173" w:type="pct"/>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rPr>
            </w:pPr>
            <w:r>
              <w:rPr>
                <w:rFonts w:hint="eastAsia" w:ascii="宋体" w:hAnsi="宋体"/>
              </w:rPr>
              <w:t>2</w:t>
            </w:r>
            <w:r>
              <w:rPr>
                <w:rFonts w:ascii="宋体" w:hAnsi="宋体"/>
              </w:rPr>
              <w:t>0192204002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0"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直接上级</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财务经理</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直接下级</w:t>
            </w:r>
          </w:p>
        </w:tc>
        <w:tc>
          <w:tcPr>
            <w:tcW w:w="2509" w:type="pct"/>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1、核对每个月的银行流水明细做好各个项目的银行对账工作，负责项目开户、销户、结算、业务回单等办理一切银行相关事务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2、协助会计审核日常报销单据，以及公司的报销、项目的材料款、工程款、工资等付款工作。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3、认证各项目的增值税专票及将其编制成册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4、管理项目一部分印章、空白支票、空白收据、空白汇票等其他票据及银行U盾、印鉴卡、开户许可证等相关资料和开具各项票据的工作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5、实时查看账户余额及时向领导反映账户资金情况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6、领导交待办理的其他事务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rPr>
                <w:rFonts w:ascii="宋体" w:hAnsi="宋体"/>
                <w:b/>
                <w:bCs/>
              </w:rPr>
            </w:pPr>
            <w:r>
              <w:rPr>
                <w:rFonts w:hint="eastAsia" w:ascii="宋体" w:hAnsi="宋体"/>
                <w:b/>
                <w:bCs/>
              </w:rPr>
              <w:t>三、任职资格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0"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学历/专业</w:t>
            </w:r>
          </w:p>
        </w:tc>
        <w:tc>
          <w:tcPr>
            <w:tcW w:w="4210"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会计本科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90" w:type="pc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工作经验</w:t>
            </w:r>
          </w:p>
        </w:tc>
        <w:tc>
          <w:tcPr>
            <w:tcW w:w="4210"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5年财务经验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0"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知识要求</w:t>
            </w:r>
          </w:p>
        </w:tc>
        <w:tc>
          <w:tcPr>
            <w:tcW w:w="97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专业知识</w:t>
            </w:r>
          </w:p>
        </w:tc>
        <w:tc>
          <w:tcPr>
            <w:tcW w:w="323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1、会计、财务等相关专业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9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97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323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2、熟悉财经法律、法规、规章和国家统一会计制度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97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323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9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97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p>
        </w:tc>
        <w:tc>
          <w:tcPr>
            <w:tcW w:w="323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97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相关业务知识</w:t>
            </w:r>
          </w:p>
        </w:tc>
        <w:tc>
          <w:tcPr>
            <w:tcW w:w="323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1、熟悉银行业结算等相关业务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97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323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9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97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323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p>
        </w:tc>
        <w:tc>
          <w:tcPr>
            <w:tcW w:w="97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rPr>
            </w:pPr>
          </w:p>
        </w:tc>
        <w:tc>
          <w:tcPr>
            <w:tcW w:w="3239" w:type="pct"/>
            <w:gridSpan w:val="4"/>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0"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b/>
                <w:bCs/>
              </w:rPr>
            </w:pPr>
            <w:r>
              <w:rPr>
                <w:rFonts w:hint="eastAsia" w:ascii="宋体" w:hAnsi="宋体"/>
                <w:b/>
                <w:bCs/>
              </w:rPr>
              <w:t>能力要求</w:t>
            </w:r>
          </w:p>
        </w:tc>
        <w:tc>
          <w:tcPr>
            <w:tcW w:w="4210"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1、熟练操作财务软件、办公软件、熟悉办理各项银行业务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9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b/>
                <w:bCs/>
              </w:rPr>
            </w:pPr>
          </w:p>
        </w:tc>
        <w:tc>
          <w:tcPr>
            <w:tcW w:w="4210"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2、具备日常现金管理、银行收支、核算、记账、票据审核的知识和能力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9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b/>
                <w:bCs/>
              </w:rPr>
            </w:pPr>
          </w:p>
        </w:tc>
        <w:tc>
          <w:tcPr>
            <w:tcW w:w="4210"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rPr>
            </w:pPr>
            <w:r>
              <w:rPr>
                <w:rFonts w:hint="eastAsia" w:ascii="宋体" w:hAnsi="宋体"/>
              </w:rPr>
              <w:t>3、良好的学习能力、独立工作能力和扎实的财力知识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90" w:type="pct"/>
            <w:vMerge w:val="restart"/>
            <w:tcBorders>
              <w:top w:val="single" w:color="auto" w:sz="4" w:space="0"/>
              <w:left w:val="single" w:color="auto" w:sz="8" w:space="0"/>
              <w:right w:val="single" w:color="auto" w:sz="4" w:space="0"/>
            </w:tcBorders>
            <w:shd w:val="clear" w:color="auto" w:fill="auto"/>
            <w:vAlign w:val="center"/>
          </w:tcPr>
          <w:p>
            <w:pPr>
              <w:jc w:val="center"/>
              <w:rPr>
                <w:rFonts w:ascii="宋体" w:hAnsi="宋体"/>
                <w:b/>
                <w:bCs/>
                <w:kern w:val="0"/>
              </w:rPr>
            </w:pPr>
            <w:r>
              <w:rPr>
                <w:rFonts w:hint="eastAsia" w:ascii="宋体" w:hAnsi="宋体"/>
                <w:b/>
                <w:bCs/>
                <w:kern w:val="0"/>
              </w:rPr>
              <w:t>资格证书</w:t>
            </w:r>
          </w:p>
        </w:tc>
        <w:tc>
          <w:tcPr>
            <w:tcW w:w="4210"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kern w:val="0"/>
              </w:rPr>
            </w:pPr>
            <w:r>
              <w:rPr>
                <w:rFonts w:hint="eastAsia" w:ascii="宋体" w:hAnsi="宋体"/>
                <w:kern w:val="0"/>
              </w:rPr>
              <w:t>初级会计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0" w:type="pct"/>
            <w:vMerge w:val="continue"/>
            <w:tcBorders>
              <w:left w:val="single" w:color="auto" w:sz="8" w:space="0"/>
              <w:bottom w:val="single" w:color="auto" w:sz="8" w:space="0"/>
              <w:right w:val="single" w:color="auto" w:sz="4" w:space="0"/>
            </w:tcBorders>
            <w:shd w:val="clear" w:color="auto" w:fill="auto"/>
            <w:vAlign w:val="center"/>
          </w:tcPr>
          <w:p>
            <w:pPr>
              <w:rPr>
                <w:rFonts w:ascii="宋体" w:hAnsi="宋体"/>
                <w:b/>
                <w:bCs/>
              </w:rPr>
            </w:pPr>
          </w:p>
        </w:tc>
        <w:tc>
          <w:tcPr>
            <w:tcW w:w="4210" w:type="pct"/>
            <w:gridSpan w:val="5"/>
            <w:tcBorders>
              <w:top w:val="single" w:color="auto" w:sz="4" w:space="0"/>
              <w:left w:val="single" w:color="auto" w:sz="4" w:space="0"/>
              <w:bottom w:val="single" w:color="auto" w:sz="8" w:space="0"/>
              <w:right w:val="single" w:color="auto" w:sz="8" w:space="0"/>
            </w:tcBorders>
            <w:shd w:val="clear" w:color="auto" w:fill="auto"/>
            <w:vAlign w:val="center"/>
          </w:tcPr>
          <w:p>
            <w:pPr>
              <w:rPr>
                <w:rFonts w:ascii="宋体" w:hAnsi="宋体"/>
              </w:rPr>
            </w:pPr>
          </w:p>
        </w:tc>
      </w:tr>
    </w:tbl>
    <w:p>
      <w:pPr>
        <w:widowControl/>
        <w:jc w:val="left"/>
      </w:pPr>
    </w:p>
    <w:sectPr>
      <w:footerReference r:id="rId9" w:type="first"/>
      <w:footerReference r:id="rId8" w:type="default"/>
      <w:pgSz w:w="11906" w:h="16838"/>
      <w:pgMar w:top="1361" w:right="1418" w:bottom="1276" w:left="1418" w:header="1077" w:footer="992" w:gutter="0"/>
      <w:pgNumType w:start="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cs="宋体"/>
      </w:rPr>
      <w:t>第</w:t>
    </w:r>
    <w:r>
      <w:rPr>
        <w:rStyle w:val="14"/>
      </w:rPr>
      <w:fldChar w:fldCharType="begin"/>
    </w:r>
    <w:r>
      <w:rPr>
        <w:rStyle w:val="14"/>
      </w:rPr>
      <w:instrText xml:space="preserve"> PAGE </w:instrText>
    </w:r>
    <w:r>
      <w:rPr>
        <w:rStyle w:val="14"/>
      </w:rPr>
      <w:fldChar w:fldCharType="separate"/>
    </w:r>
    <w:r>
      <w:rPr>
        <w:rStyle w:val="14"/>
      </w:rPr>
      <w:t>42</w:t>
    </w:r>
    <w:r>
      <w:rPr>
        <w:rStyle w:val="14"/>
      </w:rPr>
      <w:fldChar w:fldCharType="end"/>
    </w:r>
    <w:r>
      <w:rPr>
        <w:rStyle w:val="14"/>
        <w:rFonts w:hint="eastAsia" w:cs="宋体"/>
      </w:rPr>
      <w:t>页共</w:t>
    </w:r>
    <w:r>
      <w:rPr>
        <w:rStyle w:val="14"/>
        <w:rFonts w:hint="eastAsia"/>
      </w:rPr>
      <w:t>43</w:t>
    </w:r>
    <w:r>
      <w:rPr>
        <w:rStyle w:val="14"/>
        <w:rFonts w:hint="eastAsia" w:cs="宋体"/>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9160910"/>
      <w:docPartObj>
        <w:docPartGallery w:val="autotext"/>
      </w:docPartObj>
    </w:sdtPr>
    <w:sdtContent>
      <w:p>
        <w:pPr>
          <w:pStyle w:val="7"/>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 w:val="clear" w:pos="4153"/>
        <w:tab w:val="clear" w:pos="8306"/>
      </w:tabs>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第</w:t>
    </w:r>
    <w:sdt>
      <w:sdtPr>
        <w:id w:val="-1300219590"/>
        <w:docPartObj>
          <w:docPartGallery w:val="autotext"/>
        </w:docPartObj>
      </w:sdtPr>
      <w:sdtContent>
        <w:r>
          <w:fldChar w:fldCharType="begin"/>
        </w:r>
        <w:r>
          <w:instrText xml:space="preserve">PAGE   \* MERGEFORMAT</w:instrText>
        </w:r>
        <w:r>
          <w:fldChar w:fldCharType="separate"/>
        </w:r>
        <w:r>
          <w:rPr>
            <w:lang w:val="zh-CN"/>
          </w:rPr>
          <w:t>7</w:t>
        </w:r>
        <w:r>
          <w:fldChar w:fldCharType="end"/>
        </w:r>
      </w:sdtContent>
    </w:sdt>
    <w:r>
      <w:rPr>
        <w:rFonts w:hint="eastAsia"/>
      </w:rPr>
      <w:t>页共</w:t>
    </w:r>
    <w:r>
      <w:rPr>
        <w:rFonts w:hint="eastAsia"/>
        <w:lang w:val="en-US" w:eastAsia="zh-CN"/>
      </w:rPr>
      <w:t>19</w:t>
    </w:r>
    <w:r>
      <w:rPr>
        <w:rFonts w:hint="eastAsia"/>
      </w:rPr>
      <w:t>页</w:t>
    </w:r>
  </w:p>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 w:val="clear" w:pos="4153"/>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82416"/>
    <w:multiLevelType w:val="multilevel"/>
    <w:tmpl w:val="01B82416"/>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6EC3F40"/>
    <w:multiLevelType w:val="multilevel"/>
    <w:tmpl w:val="06EC3F40"/>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080E33A7"/>
    <w:multiLevelType w:val="multilevel"/>
    <w:tmpl w:val="080E33A7"/>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08B11A93"/>
    <w:multiLevelType w:val="multilevel"/>
    <w:tmpl w:val="08B11A93"/>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92F0CD7"/>
    <w:multiLevelType w:val="multilevel"/>
    <w:tmpl w:val="092F0CD7"/>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B101235"/>
    <w:multiLevelType w:val="multilevel"/>
    <w:tmpl w:val="0B101235"/>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E62059D"/>
    <w:multiLevelType w:val="multilevel"/>
    <w:tmpl w:val="0E62059D"/>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0F2C4A44"/>
    <w:multiLevelType w:val="multilevel"/>
    <w:tmpl w:val="0F2C4A44"/>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107A451A"/>
    <w:multiLevelType w:val="multilevel"/>
    <w:tmpl w:val="107A451A"/>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13890FD4"/>
    <w:multiLevelType w:val="multilevel"/>
    <w:tmpl w:val="13890FD4"/>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1DE33610"/>
    <w:multiLevelType w:val="multilevel"/>
    <w:tmpl w:val="1DE33610"/>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1E4D25EA"/>
    <w:multiLevelType w:val="multilevel"/>
    <w:tmpl w:val="1E4D25EA"/>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20505450"/>
    <w:multiLevelType w:val="multilevel"/>
    <w:tmpl w:val="20505450"/>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21F43309"/>
    <w:multiLevelType w:val="multilevel"/>
    <w:tmpl w:val="21F43309"/>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2C962931"/>
    <w:multiLevelType w:val="multilevel"/>
    <w:tmpl w:val="2C962931"/>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2DA70D6B"/>
    <w:multiLevelType w:val="multilevel"/>
    <w:tmpl w:val="2DA70D6B"/>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2ECC01DB"/>
    <w:multiLevelType w:val="multilevel"/>
    <w:tmpl w:val="2ECC01DB"/>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30B143BC"/>
    <w:multiLevelType w:val="multilevel"/>
    <w:tmpl w:val="30B143BC"/>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335621DA"/>
    <w:multiLevelType w:val="multilevel"/>
    <w:tmpl w:val="335621DA"/>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349C1192"/>
    <w:multiLevelType w:val="multilevel"/>
    <w:tmpl w:val="349C1192"/>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361200F6"/>
    <w:multiLevelType w:val="multilevel"/>
    <w:tmpl w:val="361200F6"/>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3CED082B"/>
    <w:multiLevelType w:val="multilevel"/>
    <w:tmpl w:val="3CED082B"/>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3E492E93"/>
    <w:multiLevelType w:val="multilevel"/>
    <w:tmpl w:val="3E492E93"/>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3F3D3F4B"/>
    <w:multiLevelType w:val="multilevel"/>
    <w:tmpl w:val="3F3D3F4B"/>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4BA703F8"/>
    <w:multiLevelType w:val="multilevel"/>
    <w:tmpl w:val="4BA703F8"/>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5">
    <w:nsid w:val="4C907C3B"/>
    <w:multiLevelType w:val="multilevel"/>
    <w:tmpl w:val="4C907C3B"/>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6">
    <w:nsid w:val="4CDE1A3D"/>
    <w:multiLevelType w:val="multilevel"/>
    <w:tmpl w:val="4CDE1A3D"/>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7">
    <w:nsid w:val="4DE47A56"/>
    <w:multiLevelType w:val="multilevel"/>
    <w:tmpl w:val="4DE47A56"/>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8">
    <w:nsid w:val="4F4E33D0"/>
    <w:multiLevelType w:val="multilevel"/>
    <w:tmpl w:val="4F4E33D0"/>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9">
    <w:nsid w:val="517C5939"/>
    <w:multiLevelType w:val="multilevel"/>
    <w:tmpl w:val="517C5939"/>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0">
    <w:nsid w:val="54ED4263"/>
    <w:multiLevelType w:val="multilevel"/>
    <w:tmpl w:val="54ED4263"/>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1">
    <w:nsid w:val="58C25A34"/>
    <w:multiLevelType w:val="multilevel"/>
    <w:tmpl w:val="58C25A34"/>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2">
    <w:nsid w:val="6934301C"/>
    <w:multiLevelType w:val="multilevel"/>
    <w:tmpl w:val="6934301C"/>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3">
    <w:nsid w:val="6A6F65B7"/>
    <w:multiLevelType w:val="multilevel"/>
    <w:tmpl w:val="6A6F65B7"/>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4">
    <w:nsid w:val="6D9D75B3"/>
    <w:multiLevelType w:val="multilevel"/>
    <w:tmpl w:val="6D9D75B3"/>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5">
    <w:nsid w:val="6E200E63"/>
    <w:multiLevelType w:val="multilevel"/>
    <w:tmpl w:val="6E200E63"/>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6">
    <w:nsid w:val="6F6F3459"/>
    <w:multiLevelType w:val="multilevel"/>
    <w:tmpl w:val="6F6F3459"/>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7">
    <w:nsid w:val="710347FB"/>
    <w:multiLevelType w:val="multilevel"/>
    <w:tmpl w:val="710347FB"/>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8">
    <w:nsid w:val="716617BA"/>
    <w:multiLevelType w:val="multilevel"/>
    <w:tmpl w:val="716617BA"/>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9">
    <w:nsid w:val="73DD40B4"/>
    <w:multiLevelType w:val="multilevel"/>
    <w:tmpl w:val="73DD40B4"/>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0">
    <w:nsid w:val="7C300A2B"/>
    <w:multiLevelType w:val="multilevel"/>
    <w:tmpl w:val="7C300A2B"/>
    <w:lvl w:ilvl="0" w:tentative="0">
      <w:start w:val="1"/>
      <w:numFmt w:val="decimal"/>
      <w:suff w:val="nothing"/>
      <w:lvlText w:val="%1、"/>
      <w:lvlJc w:val="left"/>
      <w:pPr>
        <w:ind w:left="0" w:firstLine="0"/>
      </w:pPr>
      <w:rPr>
        <w:rFonts w:hint="eastAsia"/>
      </w:rPr>
    </w:lvl>
    <w:lvl w:ilvl="1" w:tentative="0">
      <w:start w:val="1"/>
      <w:numFmt w:val="decimal"/>
      <w:suff w:val="nothing"/>
      <w:lvlText w:val="%1.%2、"/>
      <w:lvlJc w:val="left"/>
      <w:pPr>
        <w:ind w:left="567" w:hanging="14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33"/>
  </w:num>
  <w:num w:numId="2">
    <w:abstractNumId w:val="40"/>
  </w:num>
  <w:num w:numId="3">
    <w:abstractNumId w:val="26"/>
  </w:num>
  <w:num w:numId="4">
    <w:abstractNumId w:val="21"/>
  </w:num>
  <w:num w:numId="5">
    <w:abstractNumId w:val="27"/>
  </w:num>
  <w:num w:numId="6">
    <w:abstractNumId w:val="13"/>
  </w:num>
  <w:num w:numId="7">
    <w:abstractNumId w:val="3"/>
  </w:num>
  <w:num w:numId="8">
    <w:abstractNumId w:val="12"/>
  </w:num>
  <w:num w:numId="9">
    <w:abstractNumId w:val="20"/>
  </w:num>
  <w:num w:numId="10">
    <w:abstractNumId w:val="31"/>
  </w:num>
  <w:num w:numId="11">
    <w:abstractNumId w:val="4"/>
  </w:num>
  <w:num w:numId="12">
    <w:abstractNumId w:val="29"/>
  </w:num>
  <w:num w:numId="13">
    <w:abstractNumId w:val="2"/>
  </w:num>
  <w:num w:numId="14">
    <w:abstractNumId w:val="35"/>
  </w:num>
  <w:num w:numId="15">
    <w:abstractNumId w:val="28"/>
  </w:num>
  <w:num w:numId="16">
    <w:abstractNumId w:val="24"/>
  </w:num>
  <w:num w:numId="17">
    <w:abstractNumId w:val="6"/>
  </w:num>
  <w:num w:numId="18">
    <w:abstractNumId w:val="11"/>
  </w:num>
  <w:num w:numId="19">
    <w:abstractNumId w:val="34"/>
  </w:num>
  <w:num w:numId="20">
    <w:abstractNumId w:val="7"/>
  </w:num>
  <w:num w:numId="21">
    <w:abstractNumId w:val="30"/>
  </w:num>
  <w:num w:numId="22">
    <w:abstractNumId w:val="23"/>
  </w:num>
  <w:num w:numId="23">
    <w:abstractNumId w:val="37"/>
  </w:num>
  <w:num w:numId="24">
    <w:abstractNumId w:val="22"/>
  </w:num>
  <w:num w:numId="25">
    <w:abstractNumId w:val="32"/>
  </w:num>
  <w:num w:numId="26">
    <w:abstractNumId w:val="14"/>
  </w:num>
  <w:num w:numId="27">
    <w:abstractNumId w:val="38"/>
  </w:num>
  <w:num w:numId="28">
    <w:abstractNumId w:val="8"/>
  </w:num>
  <w:num w:numId="29">
    <w:abstractNumId w:val="1"/>
  </w:num>
  <w:num w:numId="30">
    <w:abstractNumId w:val="5"/>
  </w:num>
  <w:num w:numId="31">
    <w:abstractNumId w:val="39"/>
  </w:num>
  <w:num w:numId="32">
    <w:abstractNumId w:val="18"/>
  </w:num>
  <w:num w:numId="33">
    <w:abstractNumId w:val="9"/>
  </w:num>
  <w:num w:numId="34">
    <w:abstractNumId w:val="36"/>
  </w:num>
  <w:num w:numId="35">
    <w:abstractNumId w:val="0"/>
  </w:num>
  <w:num w:numId="36">
    <w:abstractNumId w:val="17"/>
  </w:num>
  <w:num w:numId="37">
    <w:abstractNumId w:val="19"/>
  </w:num>
  <w:num w:numId="38">
    <w:abstractNumId w:val="15"/>
  </w:num>
  <w:num w:numId="39">
    <w:abstractNumId w:val="10"/>
  </w:num>
  <w:num w:numId="40">
    <w:abstractNumId w:val="2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dit="readOnly"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46"/>
    <w:rsid w:val="000151BB"/>
    <w:rsid w:val="00020229"/>
    <w:rsid w:val="00025D12"/>
    <w:rsid w:val="00041106"/>
    <w:rsid w:val="0004114C"/>
    <w:rsid w:val="00044B06"/>
    <w:rsid w:val="00047C2B"/>
    <w:rsid w:val="00047F2E"/>
    <w:rsid w:val="00091CA0"/>
    <w:rsid w:val="0009405D"/>
    <w:rsid w:val="000B25EC"/>
    <w:rsid w:val="000B3D49"/>
    <w:rsid w:val="000B505F"/>
    <w:rsid w:val="000D7EF6"/>
    <w:rsid w:val="000E18DE"/>
    <w:rsid w:val="000E55F8"/>
    <w:rsid w:val="000F514F"/>
    <w:rsid w:val="001036E6"/>
    <w:rsid w:val="00103FE2"/>
    <w:rsid w:val="001074B8"/>
    <w:rsid w:val="00125B93"/>
    <w:rsid w:val="001462A8"/>
    <w:rsid w:val="00155E28"/>
    <w:rsid w:val="00161129"/>
    <w:rsid w:val="0016308C"/>
    <w:rsid w:val="00175F1B"/>
    <w:rsid w:val="00177C3A"/>
    <w:rsid w:val="0018425E"/>
    <w:rsid w:val="001B6D13"/>
    <w:rsid w:val="001C0D8A"/>
    <w:rsid w:val="001D0DBF"/>
    <w:rsid w:val="001D55A8"/>
    <w:rsid w:val="00210C0D"/>
    <w:rsid w:val="002216F6"/>
    <w:rsid w:val="002642E1"/>
    <w:rsid w:val="00273E4E"/>
    <w:rsid w:val="00297749"/>
    <w:rsid w:val="002A6F15"/>
    <w:rsid w:val="002D0D00"/>
    <w:rsid w:val="002D2046"/>
    <w:rsid w:val="002E04E1"/>
    <w:rsid w:val="002E1FB1"/>
    <w:rsid w:val="00312EA4"/>
    <w:rsid w:val="00315F99"/>
    <w:rsid w:val="003211F8"/>
    <w:rsid w:val="00334B7A"/>
    <w:rsid w:val="0037065A"/>
    <w:rsid w:val="003A2024"/>
    <w:rsid w:val="003A5A27"/>
    <w:rsid w:val="003B63BD"/>
    <w:rsid w:val="003E032E"/>
    <w:rsid w:val="003E65ED"/>
    <w:rsid w:val="00437BF5"/>
    <w:rsid w:val="004464F8"/>
    <w:rsid w:val="00460869"/>
    <w:rsid w:val="00461D1C"/>
    <w:rsid w:val="00463A0F"/>
    <w:rsid w:val="004B3C25"/>
    <w:rsid w:val="004C3676"/>
    <w:rsid w:val="004C78E5"/>
    <w:rsid w:val="004E0B8F"/>
    <w:rsid w:val="004E62DF"/>
    <w:rsid w:val="00510867"/>
    <w:rsid w:val="00513992"/>
    <w:rsid w:val="00520ABE"/>
    <w:rsid w:val="005328AB"/>
    <w:rsid w:val="005518E9"/>
    <w:rsid w:val="00595DD6"/>
    <w:rsid w:val="005A29A7"/>
    <w:rsid w:val="005B1BC2"/>
    <w:rsid w:val="005C0E0A"/>
    <w:rsid w:val="005D408A"/>
    <w:rsid w:val="005E7BA8"/>
    <w:rsid w:val="005F75D9"/>
    <w:rsid w:val="00611C27"/>
    <w:rsid w:val="006302D9"/>
    <w:rsid w:val="0064549A"/>
    <w:rsid w:val="006471F7"/>
    <w:rsid w:val="00655BAE"/>
    <w:rsid w:val="00692C65"/>
    <w:rsid w:val="006D0685"/>
    <w:rsid w:val="006E5C41"/>
    <w:rsid w:val="0070290D"/>
    <w:rsid w:val="00705A19"/>
    <w:rsid w:val="00720885"/>
    <w:rsid w:val="00726889"/>
    <w:rsid w:val="007663F0"/>
    <w:rsid w:val="00785677"/>
    <w:rsid w:val="007A74C9"/>
    <w:rsid w:val="007A7580"/>
    <w:rsid w:val="007D2895"/>
    <w:rsid w:val="007D422A"/>
    <w:rsid w:val="007D4B51"/>
    <w:rsid w:val="007E2BED"/>
    <w:rsid w:val="007F1366"/>
    <w:rsid w:val="008178A6"/>
    <w:rsid w:val="008834AE"/>
    <w:rsid w:val="00890EC7"/>
    <w:rsid w:val="008A06C1"/>
    <w:rsid w:val="008B58CB"/>
    <w:rsid w:val="008E2794"/>
    <w:rsid w:val="008F72E6"/>
    <w:rsid w:val="0090231D"/>
    <w:rsid w:val="009045CB"/>
    <w:rsid w:val="0091572D"/>
    <w:rsid w:val="0091747B"/>
    <w:rsid w:val="009400D2"/>
    <w:rsid w:val="0094621E"/>
    <w:rsid w:val="009715B0"/>
    <w:rsid w:val="00997061"/>
    <w:rsid w:val="009A32A8"/>
    <w:rsid w:val="009B599C"/>
    <w:rsid w:val="009D702F"/>
    <w:rsid w:val="009E3095"/>
    <w:rsid w:val="009E3ADF"/>
    <w:rsid w:val="009E4A39"/>
    <w:rsid w:val="00A11BC8"/>
    <w:rsid w:val="00A252E0"/>
    <w:rsid w:val="00A4114A"/>
    <w:rsid w:val="00A50385"/>
    <w:rsid w:val="00A54A4D"/>
    <w:rsid w:val="00A55F00"/>
    <w:rsid w:val="00A855F1"/>
    <w:rsid w:val="00AA0515"/>
    <w:rsid w:val="00AD3FF8"/>
    <w:rsid w:val="00AE0F7B"/>
    <w:rsid w:val="00AF2B7A"/>
    <w:rsid w:val="00B4158E"/>
    <w:rsid w:val="00B41631"/>
    <w:rsid w:val="00B700AD"/>
    <w:rsid w:val="00B747A3"/>
    <w:rsid w:val="00B75E3D"/>
    <w:rsid w:val="00BA5D38"/>
    <w:rsid w:val="00BB1119"/>
    <w:rsid w:val="00BD45C3"/>
    <w:rsid w:val="00BF588D"/>
    <w:rsid w:val="00C1024D"/>
    <w:rsid w:val="00C24BEB"/>
    <w:rsid w:val="00C51A43"/>
    <w:rsid w:val="00C71A64"/>
    <w:rsid w:val="00CA6104"/>
    <w:rsid w:val="00CC5312"/>
    <w:rsid w:val="00CE3EE9"/>
    <w:rsid w:val="00D23B75"/>
    <w:rsid w:val="00D34B5A"/>
    <w:rsid w:val="00D36AA9"/>
    <w:rsid w:val="00D4017F"/>
    <w:rsid w:val="00D864C9"/>
    <w:rsid w:val="00D96AAC"/>
    <w:rsid w:val="00DF21A0"/>
    <w:rsid w:val="00DF6735"/>
    <w:rsid w:val="00E041D1"/>
    <w:rsid w:val="00E07832"/>
    <w:rsid w:val="00E244C8"/>
    <w:rsid w:val="00E42DA1"/>
    <w:rsid w:val="00E4412B"/>
    <w:rsid w:val="00E56779"/>
    <w:rsid w:val="00E76A08"/>
    <w:rsid w:val="00EA2660"/>
    <w:rsid w:val="00EE3154"/>
    <w:rsid w:val="00F16EBD"/>
    <w:rsid w:val="00F41651"/>
    <w:rsid w:val="00F76544"/>
    <w:rsid w:val="00FC7766"/>
    <w:rsid w:val="00FF46F0"/>
    <w:rsid w:val="02F46FB0"/>
    <w:rsid w:val="032145B2"/>
    <w:rsid w:val="0E27137F"/>
    <w:rsid w:val="117D747F"/>
    <w:rsid w:val="122A2DB1"/>
    <w:rsid w:val="12E20A9B"/>
    <w:rsid w:val="1609344F"/>
    <w:rsid w:val="16417E4B"/>
    <w:rsid w:val="17D429A2"/>
    <w:rsid w:val="1BFB4B1E"/>
    <w:rsid w:val="2488348F"/>
    <w:rsid w:val="24E10599"/>
    <w:rsid w:val="275A7196"/>
    <w:rsid w:val="34DF3C39"/>
    <w:rsid w:val="360D270F"/>
    <w:rsid w:val="367A721A"/>
    <w:rsid w:val="461A5556"/>
    <w:rsid w:val="46F97FC7"/>
    <w:rsid w:val="51D00F3C"/>
    <w:rsid w:val="53F5297B"/>
    <w:rsid w:val="59073FF9"/>
    <w:rsid w:val="59F02A79"/>
    <w:rsid w:val="634E50E8"/>
    <w:rsid w:val="664D5D5C"/>
    <w:rsid w:val="6B3C7204"/>
    <w:rsid w:val="6CB917EE"/>
    <w:rsid w:val="7E1E5FE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99"/>
    <w:pPr>
      <w:keepNext/>
      <w:keepLines/>
      <w:jc w:val="left"/>
      <w:outlineLvl w:val="0"/>
    </w:pPr>
    <w:rPr>
      <w:b/>
      <w:kern w:val="44"/>
      <w:szCs w:val="28"/>
    </w:rPr>
  </w:style>
  <w:style w:type="paragraph" w:styleId="3">
    <w:name w:val="heading 2"/>
    <w:basedOn w:val="1"/>
    <w:next w:val="1"/>
    <w:link w:val="17"/>
    <w:qFormat/>
    <w:uiPriority w:val="99"/>
    <w:pPr>
      <w:keepNext/>
      <w:keepLines/>
      <w:jc w:val="left"/>
      <w:outlineLvl w:val="1"/>
    </w:pPr>
    <w:rPr>
      <w:rFonts w:cs="Calibri Light"/>
      <w:b/>
      <w:bCs/>
      <w:szCs w:val="24"/>
    </w:rPr>
  </w:style>
  <w:style w:type="paragraph" w:styleId="4">
    <w:name w:val="heading 3"/>
    <w:basedOn w:val="1"/>
    <w:next w:val="1"/>
    <w:link w:val="18"/>
    <w:qFormat/>
    <w:uiPriority w:val="99"/>
    <w:pPr>
      <w:keepNext/>
      <w:keepLines/>
      <w:spacing w:beforeLines="50" w:afterLines="50" w:line="360" w:lineRule="auto"/>
      <w:jc w:val="left"/>
      <w:outlineLvl w:val="2"/>
    </w:pPr>
    <w:rPr>
      <w:b/>
      <w:bCs/>
      <w:sz w:val="24"/>
      <w:szCs w:val="2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toc 3"/>
    <w:basedOn w:val="1"/>
    <w:next w:val="1"/>
    <w:semiHidden/>
    <w:qFormat/>
    <w:uiPriority w:val="99"/>
    <w:pPr>
      <w:ind w:left="840" w:leftChars="400"/>
    </w:pPr>
  </w:style>
  <w:style w:type="paragraph" w:styleId="6">
    <w:name w:val="Balloon Text"/>
    <w:basedOn w:val="1"/>
    <w:link w:val="23"/>
    <w:semiHidden/>
    <w:unhideWhenUsed/>
    <w:qFormat/>
    <w:uiPriority w:val="99"/>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locked/>
    <w:uiPriority w:val="39"/>
    <w:pPr>
      <w:tabs>
        <w:tab w:val="right" w:leader="dot" w:pos="9060"/>
      </w:tabs>
      <w:jc w:val="distribute"/>
    </w:pPr>
    <w:rPr>
      <w:bCs/>
      <w:szCs w:val="36"/>
    </w:rPr>
  </w:style>
  <w:style w:type="paragraph" w:styleId="10">
    <w:name w:val="toc 2"/>
    <w:basedOn w:val="1"/>
    <w:next w:val="1"/>
    <w:qFormat/>
    <w:uiPriority w:val="39"/>
    <w:pPr>
      <w:tabs>
        <w:tab w:val="right" w:leader="dot" w:pos="9059"/>
      </w:tabs>
      <w:ind w:left="200" w:leftChars="200"/>
    </w:pPr>
  </w:style>
  <w:style w:type="table" w:styleId="12">
    <w:name w:val="Table Grid"/>
    <w:basedOn w:val="11"/>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99"/>
  </w:style>
  <w:style w:type="character" w:styleId="15">
    <w:name w:val="Hyperlink"/>
    <w:basedOn w:val="13"/>
    <w:qFormat/>
    <w:uiPriority w:val="99"/>
    <w:rPr>
      <w:color w:val="0563C1"/>
      <w:u w:val="single"/>
    </w:rPr>
  </w:style>
  <w:style w:type="character" w:customStyle="1" w:styleId="16">
    <w:name w:val="标题 1 字符"/>
    <w:basedOn w:val="13"/>
    <w:link w:val="2"/>
    <w:qFormat/>
    <w:locked/>
    <w:uiPriority w:val="99"/>
    <w:rPr>
      <w:rFonts w:eastAsia="宋体"/>
      <w:b/>
      <w:kern w:val="44"/>
      <w:sz w:val="21"/>
      <w:szCs w:val="28"/>
    </w:rPr>
  </w:style>
  <w:style w:type="character" w:customStyle="1" w:styleId="17">
    <w:name w:val="标题 2 字符"/>
    <w:basedOn w:val="13"/>
    <w:link w:val="3"/>
    <w:qFormat/>
    <w:locked/>
    <w:uiPriority w:val="99"/>
    <w:rPr>
      <w:rFonts w:eastAsia="宋体" w:cs="Calibri Light"/>
      <w:b/>
      <w:bCs/>
      <w:kern w:val="2"/>
      <w:sz w:val="21"/>
      <w:szCs w:val="24"/>
    </w:rPr>
  </w:style>
  <w:style w:type="character" w:customStyle="1" w:styleId="18">
    <w:name w:val="标题 3 字符"/>
    <w:basedOn w:val="13"/>
    <w:link w:val="4"/>
    <w:qFormat/>
    <w:locked/>
    <w:uiPriority w:val="99"/>
    <w:rPr>
      <w:b/>
      <w:bCs/>
      <w:sz w:val="32"/>
      <w:szCs w:val="32"/>
    </w:rPr>
  </w:style>
  <w:style w:type="character" w:customStyle="1" w:styleId="19">
    <w:name w:val="页眉 字符"/>
    <w:basedOn w:val="13"/>
    <w:link w:val="8"/>
    <w:qFormat/>
    <w:locked/>
    <w:uiPriority w:val="99"/>
    <w:rPr>
      <w:sz w:val="18"/>
      <w:szCs w:val="18"/>
    </w:rPr>
  </w:style>
  <w:style w:type="character" w:customStyle="1" w:styleId="20">
    <w:name w:val="页脚 字符"/>
    <w:basedOn w:val="13"/>
    <w:link w:val="7"/>
    <w:qFormat/>
    <w:locked/>
    <w:uiPriority w:val="99"/>
    <w:rPr>
      <w:sz w:val="18"/>
      <w:szCs w:val="18"/>
    </w:rPr>
  </w:style>
  <w:style w:type="paragraph" w:customStyle="1" w:styleId="21">
    <w:name w:val="列出段落1"/>
    <w:basedOn w:val="1"/>
    <w:qFormat/>
    <w:uiPriority w:val="99"/>
    <w:pPr>
      <w:ind w:firstLine="420" w:firstLineChars="200"/>
    </w:pPr>
  </w:style>
  <w:style w:type="paragraph" w:customStyle="1" w:styleId="22">
    <w:name w:val="TOC 标题1"/>
    <w:basedOn w:val="2"/>
    <w:next w:val="1"/>
    <w:qFormat/>
    <w:uiPriority w:val="99"/>
    <w:pPr>
      <w:widowControl/>
      <w:spacing w:line="259" w:lineRule="auto"/>
      <w:outlineLvl w:val="9"/>
    </w:pPr>
    <w:rPr>
      <w:rFonts w:ascii="Calibri Light" w:hAnsi="Calibri Light" w:cs="Calibri Light"/>
      <w:color w:val="2E74B5"/>
      <w:kern w:val="0"/>
      <w:sz w:val="32"/>
      <w:szCs w:val="32"/>
    </w:rPr>
  </w:style>
  <w:style w:type="character" w:customStyle="1" w:styleId="23">
    <w:name w:val="批注框文本 字符"/>
    <w:basedOn w:val="13"/>
    <w:link w:val="6"/>
    <w:semiHidden/>
    <w:qFormat/>
    <w:uiPriority w:val="99"/>
    <w:rPr>
      <w:rFonts w:ascii="Times New Roman" w:hAnsi="Times New Roman"/>
      <w:kern w:val="2"/>
      <w:sz w:val="18"/>
      <w:szCs w:val="18"/>
    </w:rPr>
  </w:style>
  <w:style w:type="paragraph" w:styleId="24">
    <w:name w:val="List Paragraph"/>
    <w:basedOn w:val="1"/>
    <w:qFormat/>
    <w:uiPriority w:val="34"/>
    <w:pPr>
      <w:ind w:firstLine="420" w:firstLineChars="200"/>
    </w:pPr>
  </w:style>
  <w:style w:type="table" w:customStyle="1" w:styleId="25">
    <w:name w:val="样式1"/>
    <w:basedOn w:val="11"/>
    <w:qFormat/>
    <w:uiPriority w:val="99"/>
    <w:rPr>
      <w:sz w:val="21"/>
    </w:rPr>
  </w:style>
  <w:style w:type="character" w:customStyle="1" w:styleId="26">
    <w:name w:val="未处理的提及1"/>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ACFC92-EE67-4BF1-BBDA-4E62F5F848FD}">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1818</Words>
  <Characters>10367</Characters>
  <Lines>86</Lines>
  <Paragraphs>24</Paragraphs>
  <TotalTime>1</TotalTime>
  <ScaleCrop>false</ScaleCrop>
  <LinksUpToDate>false</LinksUpToDate>
  <CharactersWithSpaces>12161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2019-12-14T02:53:00Z</dcterms:created>
  <dc:creator>dlx</dc:creator>
  <cp:lastModifiedBy>陶君磊</cp:lastModifiedBy>
  <cp:lastPrinted>2019-12-25T02:15:00Z</cp:lastPrinted>
  <dcterms:modified xsi:type="dcterms:W3CDTF">2021-06-24T07:32:44Z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274320BA50CD4BD5A5CAF812B3F725AD</vt:lpwstr>
  </property>
</Properties>
</file>