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sz w:val="32"/>
          <w:szCs w:val="44"/>
        </w:rPr>
      </w:pPr>
      <w:r>
        <w:rPr>
          <w:rFonts w:hint="eastAsia" w:ascii="宋体" w:hAnsi="宋体"/>
          <w:b/>
          <w:bCs/>
          <w:sz w:val="32"/>
          <w:szCs w:val="44"/>
        </w:rPr>
        <w:t>附件1</w:t>
      </w:r>
      <w:bookmarkStart w:id="0" w:name="_GoBack"/>
      <w:bookmarkEnd w:id="0"/>
    </w:p>
    <w:p>
      <w:pPr>
        <w:jc w:val="center"/>
        <w:rPr>
          <w:rFonts w:hint="eastAsia" w:ascii="宋体" w:hAnsi="宋体"/>
          <w:b/>
          <w:bCs/>
          <w:sz w:val="44"/>
          <w:szCs w:val="44"/>
        </w:rPr>
      </w:pPr>
      <w:r>
        <w:rPr>
          <w:rFonts w:hint="eastAsia" w:ascii="宋体" w:hAnsi="宋体"/>
          <w:b/>
          <w:bCs/>
          <w:sz w:val="44"/>
          <w:szCs w:val="44"/>
        </w:rPr>
        <w:t>台州市教育局继续有效的规范性文件目录</w:t>
      </w:r>
    </w:p>
    <w:tbl>
      <w:tblPr>
        <w:tblStyle w:val="3"/>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2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序号</w:t>
            </w:r>
          </w:p>
        </w:tc>
        <w:tc>
          <w:tcPr>
            <w:tcW w:w="522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文件名称</w:t>
            </w:r>
          </w:p>
        </w:tc>
        <w:tc>
          <w:tcPr>
            <w:tcW w:w="270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1</w:t>
            </w:r>
          </w:p>
        </w:tc>
        <w:tc>
          <w:tcPr>
            <w:tcW w:w="5220" w:type="dxa"/>
            <w:tcBorders>
              <w:top w:val="single" w:color="auto" w:sz="4" w:space="0"/>
              <w:left w:val="nil"/>
              <w:bottom w:val="single" w:color="auto" w:sz="4" w:space="0"/>
              <w:right w:val="single" w:color="auto" w:sz="4" w:space="0"/>
            </w:tcBorders>
            <w:noWrap w:val="0"/>
            <w:vAlign w:val="center"/>
          </w:tcPr>
          <w:p>
            <w:pPr>
              <w:autoSpaceDE w:val="0"/>
              <w:spacing w:line="340" w:lineRule="exact"/>
              <w:rPr>
                <w:rFonts w:ascii="宋体" w:hAnsi="宋体"/>
                <w:sz w:val="24"/>
              </w:rPr>
            </w:pPr>
            <w:r>
              <w:rPr>
                <w:rFonts w:hint="eastAsia" w:ascii="宋体" w:hAnsi="宋体"/>
                <w:sz w:val="24"/>
              </w:rPr>
              <w:t>关于印发台州市规范中小学办学行为十大规定的通知</w:t>
            </w:r>
          </w:p>
        </w:tc>
        <w:tc>
          <w:tcPr>
            <w:tcW w:w="2700" w:type="dxa"/>
            <w:tcBorders>
              <w:top w:val="single" w:color="auto" w:sz="4" w:space="0"/>
              <w:left w:val="nil"/>
              <w:bottom w:val="single" w:color="auto" w:sz="4" w:space="0"/>
              <w:right w:val="single" w:color="auto" w:sz="4" w:space="0"/>
            </w:tcBorders>
            <w:noWrap w:val="0"/>
            <w:vAlign w:val="center"/>
          </w:tcPr>
          <w:p>
            <w:pPr>
              <w:rPr>
                <w:rFonts w:ascii="宋体" w:hAnsi="宋体"/>
                <w:sz w:val="24"/>
              </w:rPr>
            </w:pPr>
            <w:r>
              <w:rPr>
                <w:rFonts w:hint="eastAsia" w:ascii="宋体" w:hAnsi="宋体"/>
                <w:spacing w:val="-20"/>
                <w:sz w:val="24"/>
              </w:rPr>
              <w:t>台教〔2007〕71号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2</w:t>
            </w:r>
          </w:p>
        </w:tc>
        <w:tc>
          <w:tcPr>
            <w:tcW w:w="5220" w:type="dxa"/>
            <w:tcBorders>
              <w:top w:val="single" w:color="auto" w:sz="4" w:space="0"/>
              <w:left w:val="nil"/>
              <w:bottom w:val="single" w:color="auto" w:sz="4" w:space="0"/>
              <w:right w:val="single" w:color="auto" w:sz="4" w:space="0"/>
            </w:tcBorders>
            <w:noWrap w:val="0"/>
            <w:vAlign w:val="center"/>
          </w:tcPr>
          <w:p>
            <w:pPr>
              <w:autoSpaceDE w:val="0"/>
              <w:spacing w:line="340" w:lineRule="exact"/>
              <w:rPr>
                <w:rFonts w:ascii="宋体" w:hAnsi="宋体"/>
                <w:sz w:val="24"/>
              </w:rPr>
            </w:pPr>
            <w:r>
              <w:rPr>
                <w:rFonts w:hint="eastAsia" w:ascii="宋体" w:hAnsi="宋体"/>
                <w:sz w:val="24"/>
              </w:rPr>
              <w:t>关于建立督学责任区制度的若干意见</w:t>
            </w:r>
          </w:p>
        </w:tc>
        <w:tc>
          <w:tcPr>
            <w:tcW w:w="2700" w:type="dxa"/>
            <w:tcBorders>
              <w:top w:val="single" w:color="auto" w:sz="4" w:space="0"/>
              <w:left w:val="nil"/>
              <w:bottom w:val="single" w:color="auto" w:sz="4" w:space="0"/>
              <w:right w:val="single" w:color="auto" w:sz="4" w:space="0"/>
            </w:tcBorders>
            <w:noWrap w:val="0"/>
            <w:vAlign w:val="center"/>
          </w:tcPr>
          <w:p>
            <w:pPr>
              <w:rPr>
                <w:rFonts w:ascii="宋体" w:hAnsi="宋体"/>
                <w:sz w:val="24"/>
              </w:rPr>
            </w:pPr>
            <w:r>
              <w:rPr>
                <w:rFonts w:hint="eastAsia" w:ascii="宋体" w:hAnsi="宋体"/>
                <w:spacing w:val="-20"/>
                <w:sz w:val="24"/>
              </w:rPr>
              <w:t>台教督〔2008〕140号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3</w:t>
            </w:r>
          </w:p>
        </w:tc>
        <w:tc>
          <w:tcPr>
            <w:tcW w:w="5220" w:type="dxa"/>
            <w:tcBorders>
              <w:top w:val="single" w:color="auto" w:sz="4" w:space="0"/>
              <w:left w:val="nil"/>
              <w:bottom w:val="single" w:color="auto" w:sz="4" w:space="0"/>
              <w:right w:val="single" w:color="auto" w:sz="4" w:space="0"/>
            </w:tcBorders>
            <w:noWrap w:val="0"/>
            <w:vAlign w:val="center"/>
          </w:tcPr>
          <w:p>
            <w:pPr>
              <w:autoSpaceDE w:val="0"/>
              <w:spacing w:line="340" w:lineRule="exact"/>
              <w:rPr>
                <w:rFonts w:ascii="宋体" w:hAnsi="宋体"/>
                <w:sz w:val="24"/>
              </w:rPr>
            </w:pPr>
            <w:r>
              <w:rPr>
                <w:rFonts w:hint="eastAsia" w:ascii="宋体" w:hAnsi="宋体"/>
                <w:sz w:val="24"/>
              </w:rPr>
              <w:t>关于进一步推进中小学轻负担高质量工作的意见</w:t>
            </w:r>
          </w:p>
        </w:tc>
        <w:tc>
          <w:tcPr>
            <w:tcW w:w="2700" w:type="dxa"/>
            <w:tcBorders>
              <w:top w:val="single" w:color="auto" w:sz="4" w:space="0"/>
              <w:left w:val="nil"/>
              <w:bottom w:val="single" w:color="auto" w:sz="4" w:space="0"/>
              <w:right w:val="single" w:color="auto" w:sz="4" w:space="0"/>
            </w:tcBorders>
            <w:noWrap w:val="0"/>
            <w:vAlign w:val="center"/>
          </w:tcPr>
          <w:p>
            <w:pPr>
              <w:rPr>
                <w:rFonts w:ascii="宋体" w:hAnsi="宋体"/>
                <w:sz w:val="24"/>
              </w:rPr>
            </w:pPr>
            <w:r>
              <w:rPr>
                <w:rFonts w:hint="eastAsia" w:ascii="宋体" w:hAnsi="宋体"/>
                <w:spacing w:val="-20"/>
                <w:sz w:val="24"/>
              </w:rPr>
              <w:t>台教基〔2009〕62号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4</w:t>
            </w:r>
          </w:p>
        </w:tc>
        <w:tc>
          <w:tcPr>
            <w:tcW w:w="5220" w:type="dxa"/>
            <w:tcBorders>
              <w:top w:val="single" w:color="auto" w:sz="4" w:space="0"/>
              <w:left w:val="nil"/>
              <w:bottom w:val="single" w:color="auto" w:sz="4" w:space="0"/>
              <w:right w:val="single" w:color="auto" w:sz="4" w:space="0"/>
            </w:tcBorders>
            <w:noWrap w:val="0"/>
            <w:vAlign w:val="center"/>
          </w:tcPr>
          <w:p>
            <w:pPr>
              <w:autoSpaceDE w:val="0"/>
              <w:spacing w:line="260" w:lineRule="exact"/>
              <w:rPr>
                <w:rFonts w:ascii="宋体" w:hAnsi="宋体"/>
                <w:sz w:val="24"/>
              </w:rPr>
            </w:pPr>
            <w:r>
              <w:rPr>
                <w:rFonts w:hint="eastAsia" w:ascii="宋体" w:hAnsi="宋体"/>
                <w:sz w:val="24"/>
              </w:rPr>
              <w:t>台州市教育局 台州市人事局 台州市财政局关于印发《台州市农村教师突出贡献奖评选暂行办法》的通知</w:t>
            </w:r>
          </w:p>
        </w:tc>
        <w:tc>
          <w:tcPr>
            <w:tcW w:w="2700" w:type="dxa"/>
            <w:tcBorders>
              <w:top w:val="single" w:color="auto" w:sz="4" w:space="0"/>
              <w:left w:val="nil"/>
              <w:bottom w:val="single" w:color="auto" w:sz="4" w:space="0"/>
              <w:right w:val="single" w:color="auto" w:sz="4" w:space="0"/>
            </w:tcBorders>
            <w:noWrap w:val="0"/>
            <w:vAlign w:val="center"/>
          </w:tcPr>
          <w:p>
            <w:pPr>
              <w:rPr>
                <w:rFonts w:ascii="宋体" w:hAnsi="宋体"/>
                <w:sz w:val="24"/>
              </w:rPr>
            </w:pPr>
            <w:r>
              <w:rPr>
                <w:rFonts w:hint="eastAsia" w:ascii="宋体" w:hAnsi="宋体"/>
                <w:spacing w:val="-20"/>
                <w:sz w:val="24"/>
              </w:rPr>
              <w:t>台教人〔2011〕52号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5</w:t>
            </w:r>
          </w:p>
        </w:tc>
        <w:tc>
          <w:tcPr>
            <w:tcW w:w="5220" w:type="dxa"/>
            <w:tcBorders>
              <w:top w:val="single" w:color="auto" w:sz="4" w:space="0"/>
              <w:left w:val="nil"/>
              <w:bottom w:val="single" w:color="auto" w:sz="4" w:space="0"/>
              <w:right w:val="single" w:color="auto" w:sz="4" w:space="0"/>
            </w:tcBorders>
            <w:noWrap w:val="0"/>
            <w:vAlign w:val="center"/>
          </w:tcPr>
          <w:p>
            <w:pPr>
              <w:autoSpaceDE w:val="0"/>
              <w:spacing w:line="340" w:lineRule="exact"/>
              <w:rPr>
                <w:rFonts w:ascii="宋体" w:hAnsi="宋体"/>
                <w:sz w:val="24"/>
              </w:rPr>
            </w:pPr>
            <w:r>
              <w:rPr>
                <w:rFonts w:hint="eastAsia" w:ascii="宋体" w:hAnsi="宋体"/>
                <w:sz w:val="24"/>
              </w:rPr>
              <w:t>台州市教育局关于进一步规范教育基金会管理的通知</w:t>
            </w:r>
          </w:p>
        </w:tc>
        <w:tc>
          <w:tcPr>
            <w:tcW w:w="2700" w:type="dxa"/>
            <w:tcBorders>
              <w:top w:val="single" w:color="auto" w:sz="4" w:space="0"/>
              <w:left w:val="nil"/>
              <w:bottom w:val="single" w:color="auto" w:sz="4" w:space="0"/>
              <w:right w:val="single" w:color="auto" w:sz="4" w:space="0"/>
            </w:tcBorders>
            <w:noWrap w:val="0"/>
            <w:vAlign w:val="center"/>
          </w:tcPr>
          <w:p>
            <w:pPr>
              <w:rPr>
                <w:rFonts w:ascii="宋体" w:hAnsi="宋体"/>
                <w:sz w:val="24"/>
              </w:rPr>
            </w:pPr>
            <w:r>
              <w:rPr>
                <w:rFonts w:hint="eastAsia" w:ascii="宋体" w:hAnsi="宋体"/>
                <w:spacing w:val="-20"/>
                <w:sz w:val="24"/>
              </w:rPr>
              <w:t>台教计〔2012〕16号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6</w:t>
            </w:r>
          </w:p>
        </w:tc>
        <w:tc>
          <w:tcPr>
            <w:tcW w:w="5220" w:type="dxa"/>
            <w:tcBorders>
              <w:top w:val="single" w:color="auto" w:sz="4" w:space="0"/>
              <w:left w:val="nil"/>
              <w:bottom w:val="single" w:color="auto" w:sz="4" w:space="0"/>
              <w:right w:val="single" w:color="auto" w:sz="4" w:space="0"/>
            </w:tcBorders>
            <w:noWrap w:val="0"/>
            <w:vAlign w:val="center"/>
          </w:tcPr>
          <w:p>
            <w:pPr>
              <w:autoSpaceDE w:val="0"/>
              <w:spacing w:line="260" w:lineRule="exact"/>
              <w:rPr>
                <w:rFonts w:ascii="宋体" w:hAnsi="宋体"/>
                <w:sz w:val="24"/>
              </w:rPr>
            </w:pPr>
            <w:r>
              <w:rPr>
                <w:rFonts w:hint="eastAsia" w:ascii="宋体" w:hAnsi="宋体"/>
                <w:sz w:val="24"/>
              </w:rPr>
              <w:t>台州市教育局 台州市公安局 台州市交通运输局等</w:t>
            </w:r>
            <w:r>
              <w:rPr>
                <w:rFonts w:ascii="宋体" w:hAnsi="宋体"/>
                <w:sz w:val="24"/>
              </w:rPr>
              <w:t>3</w:t>
            </w:r>
            <w:r>
              <w:rPr>
                <w:rFonts w:hint="eastAsia" w:ascii="宋体" w:hAnsi="宋体"/>
                <w:sz w:val="24"/>
              </w:rPr>
              <w:t>部门关于做好校车许可审核登记工作的通知</w:t>
            </w:r>
          </w:p>
        </w:tc>
        <w:tc>
          <w:tcPr>
            <w:tcW w:w="2700" w:type="dxa"/>
            <w:tcBorders>
              <w:top w:val="single" w:color="auto" w:sz="4" w:space="0"/>
              <w:left w:val="nil"/>
              <w:bottom w:val="single" w:color="auto" w:sz="4" w:space="0"/>
              <w:right w:val="single" w:color="auto" w:sz="4" w:space="0"/>
            </w:tcBorders>
            <w:noWrap w:val="0"/>
            <w:vAlign w:val="center"/>
          </w:tcPr>
          <w:p>
            <w:pPr>
              <w:rPr>
                <w:rFonts w:ascii="宋体" w:hAnsi="宋体"/>
                <w:sz w:val="24"/>
              </w:rPr>
            </w:pPr>
            <w:r>
              <w:rPr>
                <w:rFonts w:hint="eastAsia" w:ascii="宋体" w:hAnsi="宋体"/>
                <w:spacing w:val="-20"/>
                <w:sz w:val="24"/>
              </w:rPr>
              <w:t>台教基〔2013〕21号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7</w:t>
            </w:r>
          </w:p>
        </w:tc>
        <w:tc>
          <w:tcPr>
            <w:tcW w:w="5220" w:type="dxa"/>
            <w:tcBorders>
              <w:top w:val="single" w:color="auto" w:sz="4" w:space="0"/>
              <w:left w:val="nil"/>
              <w:bottom w:val="single" w:color="auto" w:sz="4" w:space="0"/>
              <w:right w:val="single" w:color="auto" w:sz="4" w:space="0"/>
            </w:tcBorders>
            <w:noWrap w:val="0"/>
            <w:vAlign w:val="center"/>
          </w:tcPr>
          <w:p>
            <w:pPr>
              <w:autoSpaceDE w:val="0"/>
              <w:spacing w:line="260" w:lineRule="exact"/>
              <w:rPr>
                <w:rFonts w:ascii="宋体" w:hAnsi="宋体"/>
                <w:sz w:val="24"/>
              </w:rPr>
            </w:pPr>
            <w:r>
              <w:rPr>
                <w:rFonts w:hint="eastAsia" w:ascii="宋体" w:hAnsi="宋体"/>
                <w:sz w:val="24"/>
              </w:rPr>
              <w:t>台州市教育局关于印发台州市中小学体育与健康课程课堂教学规范的通知</w:t>
            </w:r>
          </w:p>
        </w:tc>
        <w:tc>
          <w:tcPr>
            <w:tcW w:w="2700" w:type="dxa"/>
            <w:tcBorders>
              <w:top w:val="single" w:color="auto" w:sz="4" w:space="0"/>
              <w:left w:val="nil"/>
              <w:bottom w:val="single" w:color="auto" w:sz="4" w:space="0"/>
              <w:right w:val="single" w:color="auto" w:sz="4" w:space="0"/>
            </w:tcBorders>
            <w:noWrap w:val="0"/>
            <w:vAlign w:val="center"/>
          </w:tcPr>
          <w:p>
            <w:pPr>
              <w:rPr>
                <w:rFonts w:ascii="宋体" w:hAnsi="宋体"/>
                <w:sz w:val="24"/>
              </w:rPr>
            </w:pPr>
            <w:r>
              <w:rPr>
                <w:rFonts w:hint="eastAsia" w:ascii="宋体" w:hAnsi="宋体"/>
                <w:spacing w:val="-20"/>
                <w:sz w:val="24"/>
              </w:rPr>
              <w:t>台教基〔2013〕99号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8</w:t>
            </w:r>
          </w:p>
        </w:tc>
        <w:tc>
          <w:tcPr>
            <w:tcW w:w="5220" w:type="dxa"/>
            <w:tcBorders>
              <w:top w:val="single" w:color="auto" w:sz="4" w:space="0"/>
              <w:left w:val="nil"/>
              <w:bottom w:val="single" w:color="auto" w:sz="4" w:space="0"/>
              <w:right w:val="single" w:color="auto" w:sz="4" w:space="0"/>
            </w:tcBorders>
            <w:noWrap w:val="0"/>
            <w:vAlign w:val="center"/>
          </w:tcPr>
          <w:p>
            <w:pPr>
              <w:autoSpaceDE w:val="0"/>
              <w:spacing w:line="260" w:lineRule="exact"/>
              <w:rPr>
                <w:rFonts w:ascii="宋体" w:hAnsi="宋体"/>
                <w:sz w:val="24"/>
              </w:rPr>
            </w:pPr>
            <w:r>
              <w:rPr>
                <w:rFonts w:hint="eastAsia" w:ascii="宋体" w:hAnsi="宋体"/>
                <w:sz w:val="24"/>
              </w:rPr>
              <w:t>关于进一步规范我市国家教育统一考试使用移动通信干扰器管理工作的通知</w:t>
            </w:r>
          </w:p>
        </w:tc>
        <w:tc>
          <w:tcPr>
            <w:tcW w:w="2700" w:type="dxa"/>
            <w:tcBorders>
              <w:top w:val="single" w:color="auto" w:sz="4" w:space="0"/>
              <w:left w:val="nil"/>
              <w:bottom w:val="single" w:color="auto" w:sz="4" w:space="0"/>
              <w:right w:val="single" w:color="auto" w:sz="4" w:space="0"/>
            </w:tcBorders>
            <w:noWrap w:val="0"/>
            <w:vAlign w:val="center"/>
          </w:tcPr>
          <w:p>
            <w:pPr>
              <w:rPr>
                <w:rFonts w:ascii="宋体" w:hAnsi="宋体"/>
                <w:sz w:val="24"/>
              </w:rPr>
            </w:pPr>
            <w:r>
              <w:rPr>
                <w:rFonts w:hint="eastAsia" w:ascii="宋体" w:hAnsi="宋体"/>
                <w:spacing w:val="-20"/>
                <w:sz w:val="24"/>
              </w:rPr>
              <w:t>台教办考〔2014〕19号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9</w:t>
            </w:r>
          </w:p>
        </w:tc>
        <w:tc>
          <w:tcPr>
            <w:tcW w:w="5220" w:type="dxa"/>
            <w:tcBorders>
              <w:top w:val="single" w:color="auto" w:sz="4" w:space="0"/>
              <w:left w:val="nil"/>
              <w:bottom w:val="single" w:color="auto" w:sz="4" w:space="0"/>
              <w:right w:val="single" w:color="auto" w:sz="4" w:space="0"/>
            </w:tcBorders>
            <w:noWrap w:val="0"/>
            <w:vAlign w:val="center"/>
          </w:tcPr>
          <w:p>
            <w:pPr>
              <w:autoSpaceDE w:val="0"/>
              <w:spacing w:line="260" w:lineRule="exact"/>
              <w:rPr>
                <w:rFonts w:ascii="宋体" w:hAnsi="宋体"/>
                <w:sz w:val="24"/>
              </w:rPr>
            </w:pPr>
            <w:r>
              <w:rPr>
                <w:rFonts w:hint="eastAsia" w:ascii="宋体" w:hAnsi="宋体"/>
                <w:sz w:val="24"/>
              </w:rPr>
              <w:t>台州市教育局关于进一步严格课程管理，切实减轻学生课业负担的通知</w:t>
            </w:r>
          </w:p>
        </w:tc>
        <w:tc>
          <w:tcPr>
            <w:tcW w:w="2700" w:type="dxa"/>
            <w:tcBorders>
              <w:top w:val="single" w:color="auto" w:sz="4" w:space="0"/>
              <w:left w:val="nil"/>
              <w:bottom w:val="single" w:color="auto" w:sz="4" w:space="0"/>
              <w:right w:val="single" w:color="auto" w:sz="4" w:space="0"/>
            </w:tcBorders>
            <w:noWrap w:val="0"/>
            <w:vAlign w:val="center"/>
          </w:tcPr>
          <w:p>
            <w:pPr>
              <w:rPr>
                <w:rFonts w:ascii="宋体" w:hAnsi="宋体"/>
                <w:sz w:val="24"/>
              </w:rPr>
            </w:pPr>
            <w:r>
              <w:rPr>
                <w:rFonts w:hint="eastAsia" w:ascii="宋体" w:hAnsi="宋体"/>
                <w:spacing w:val="-20"/>
                <w:sz w:val="24"/>
              </w:rPr>
              <w:t>台教基〔2014〕40号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10</w:t>
            </w:r>
          </w:p>
        </w:tc>
        <w:tc>
          <w:tcPr>
            <w:tcW w:w="5220" w:type="dxa"/>
            <w:tcBorders>
              <w:top w:val="single" w:color="auto" w:sz="4" w:space="0"/>
              <w:left w:val="nil"/>
              <w:bottom w:val="single" w:color="auto" w:sz="4" w:space="0"/>
              <w:right w:val="single" w:color="auto" w:sz="4" w:space="0"/>
            </w:tcBorders>
            <w:noWrap w:val="0"/>
            <w:vAlign w:val="center"/>
          </w:tcPr>
          <w:p>
            <w:pPr>
              <w:autoSpaceDE w:val="0"/>
              <w:spacing w:line="260" w:lineRule="exact"/>
              <w:rPr>
                <w:rFonts w:ascii="宋体" w:hAnsi="宋体"/>
                <w:sz w:val="24"/>
              </w:rPr>
            </w:pPr>
            <w:r>
              <w:rPr>
                <w:rFonts w:hint="eastAsia" w:ascii="宋体" w:hAnsi="宋体"/>
                <w:sz w:val="24"/>
              </w:rPr>
              <w:t>关于印发台州市乡镇街道学前教育发展状况评估操作标准的通知</w:t>
            </w:r>
          </w:p>
        </w:tc>
        <w:tc>
          <w:tcPr>
            <w:tcW w:w="2700" w:type="dxa"/>
            <w:tcBorders>
              <w:top w:val="single" w:color="auto" w:sz="4" w:space="0"/>
              <w:left w:val="nil"/>
              <w:bottom w:val="single" w:color="auto" w:sz="4" w:space="0"/>
              <w:right w:val="single" w:color="auto" w:sz="4" w:space="0"/>
            </w:tcBorders>
            <w:noWrap w:val="0"/>
            <w:vAlign w:val="center"/>
          </w:tcPr>
          <w:p>
            <w:pPr>
              <w:rPr>
                <w:rFonts w:ascii="宋体" w:hAnsi="宋体"/>
                <w:sz w:val="24"/>
              </w:rPr>
            </w:pPr>
            <w:r>
              <w:rPr>
                <w:rFonts w:hint="eastAsia" w:ascii="宋体" w:hAnsi="宋体"/>
                <w:spacing w:val="-20"/>
                <w:sz w:val="24"/>
              </w:rPr>
              <w:t>台教督〔2015〕27号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11</w:t>
            </w:r>
          </w:p>
        </w:tc>
        <w:tc>
          <w:tcPr>
            <w:tcW w:w="5220" w:type="dxa"/>
            <w:tcBorders>
              <w:top w:val="single" w:color="auto" w:sz="4" w:space="0"/>
              <w:left w:val="nil"/>
              <w:bottom w:val="single" w:color="auto" w:sz="4" w:space="0"/>
              <w:right w:val="single" w:color="auto" w:sz="4" w:space="0"/>
            </w:tcBorders>
            <w:noWrap w:val="0"/>
            <w:vAlign w:val="center"/>
          </w:tcPr>
          <w:p>
            <w:pPr>
              <w:autoSpaceDE w:val="0"/>
              <w:spacing w:line="260" w:lineRule="exact"/>
              <w:rPr>
                <w:rFonts w:ascii="宋体" w:hAnsi="宋体"/>
                <w:sz w:val="24"/>
              </w:rPr>
            </w:pPr>
            <w:r>
              <w:rPr>
                <w:rFonts w:hint="eastAsia" w:ascii="宋体" w:hAnsi="宋体"/>
                <w:sz w:val="24"/>
              </w:rPr>
              <w:t>台州市教育局关于印发台州市非学历文化教育培训机构管理暂行规定的通知</w:t>
            </w:r>
          </w:p>
        </w:tc>
        <w:tc>
          <w:tcPr>
            <w:tcW w:w="2700" w:type="dxa"/>
            <w:tcBorders>
              <w:top w:val="single" w:color="auto" w:sz="4" w:space="0"/>
              <w:left w:val="nil"/>
              <w:bottom w:val="single" w:color="auto" w:sz="4" w:space="0"/>
              <w:right w:val="single" w:color="auto" w:sz="4" w:space="0"/>
            </w:tcBorders>
            <w:noWrap w:val="0"/>
            <w:vAlign w:val="center"/>
          </w:tcPr>
          <w:p>
            <w:pPr>
              <w:rPr>
                <w:rFonts w:ascii="宋体" w:hAnsi="宋体"/>
                <w:sz w:val="24"/>
              </w:rPr>
            </w:pPr>
            <w:r>
              <w:rPr>
                <w:rFonts w:hint="eastAsia" w:ascii="宋体" w:hAnsi="宋体"/>
                <w:spacing w:val="-20"/>
                <w:sz w:val="24"/>
              </w:rPr>
              <w:t>台教民〔2015〕67号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12</w:t>
            </w:r>
          </w:p>
        </w:tc>
        <w:tc>
          <w:tcPr>
            <w:tcW w:w="5220" w:type="dxa"/>
            <w:tcBorders>
              <w:top w:val="single" w:color="auto" w:sz="4" w:space="0"/>
              <w:left w:val="nil"/>
              <w:bottom w:val="single" w:color="auto" w:sz="4" w:space="0"/>
              <w:right w:val="single" w:color="auto" w:sz="4" w:space="0"/>
            </w:tcBorders>
            <w:noWrap w:val="0"/>
            <w:vAlign w:val="center"/>
          </w:tcPr>
          <w:p>
            <w:pPr>
              <w:autoSpaceDE w:val="0"/>
              <w:spacing w:line="260" w:lineRule="exact"/>
              <w:rPr>
                <w:rFonts w:ascii="宋体" w:hAnsi="宋体"/>
                <w:sz w:val="24"/>
              </w:rPr>
            </w:pPr>
            <w:r>
              <w:rPr>
                <w:rFonts w:hint="eastAsia" w:ascii="宋体" w:hAnsi="宋体"/>
                <w:sz w:val="24"/>
              </w:rPr>
              <w:t>台州市教育局关于印发台州市中小学教师从事有偿补课等行为处理办法的通知</w:t>
            </w:r>
          </w:p>
        </w:tc>
        <w:tc>
          <w:tcPr>
            <w:tcW w:w="2700" w:type="dxa"/>
            <w:tcBorders>
              <w:top w:val="single" w:color="auto" w:sz="4" w:space="0"/>
              <w:left w:val="nil"/>
              <w:bottom w:val="single" w:color="auto" w:sz="4" w:space="0"/>
              <w:right w:val="single" w:color="auto" w:sz="4" w:space="0"/>
            </w:tcBorders>
            <w:noWrap w:val="0"/>
            <w:vAlign w:val="center"/>
          </w:tcPr>
          <w:p>
            <w:pPr>
              <w:rPr>
                <w:rFonts w:ascii="宋体" w:hAnsi="宋体"/>
                <w:sz w:val="24"/>
              </w:rPr>
            </w:pPr>
            <w:r>
              <w:rPr>
                <w:rFonts w:hint="eastAsia" w:ascii="宋体" w:hAnsi="宋体"/>
                <w:spacing w:val="-20"/>
                <w:sz w:val="24"/>
              </w:rPr>
              <w:t>台教〔2015〕68号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13</w:t>
            </w:r>
          </w:p>
        </w:tc>
        <w:tc>
          <w:tcPr>
            <w:tcW w:w="5220" w:type="dxa"/>
            <w:tcBorders>
              <w:top w:val="single" w:color="auto" w:sz="4" w:space="0"/>
              <w:left w:val="nil"/>
              <w:bottom w:val="single" w:color="auto" w:sz="4" w:space="0"/>
              <w:right w:val="single" w:color="auto" w:sz="4" w:space="0"/>
            </w:tcBorders>
            <w:noWrap w:val="0"/>
            <w:vAlign w:val="center"/>
          </w:tcPr>
          <w:p>
            <w:pPr>
              <w:autoSpaceDE w:val="0"/>
              <w:spacing w:line="260" w:lineRule="exact"/>
              <w:rPr>
                <w:rFonts w:ascii="宋体" w:hAnsi="宋体"/>
                <w:sz w:val="24"/>
              </w:rPr>
            </w:pPr>
            <w:r>
              <w:rPr>
                <w:rFonts w:hint="eastAsia" w:ascii="宋体" w:hAnsi="宋体"/>
                <w:sz w:val="24"/>
              </w:rPr>
              <w:t>台州市教育局关于进一步加强学生校服和床上用品规范管理的通知</w:t>
            </w:r>
          </w:p>
        </w:tc>
        <w:tc>
          <w:tcPr>
            <w:tcW w:w="2700" w:type="dxa"/>
            <w:tcBorders>
              <w:top w:val="single" w:color="auto" w:sz="4" w:space="0"/>
              <w:left w:val="nil"/>
              <w:bottom w:val="single" w:color="auto" w:sz="4" w:space="0"/>
              <w:right w:val="single" w:color="auto" w:sz="4" w:space="0"/>
            </w:tcBorders>
            <w:noWrap w:val="0"/>
            <w:vAlign w:val="center"/>
          </w:tcPr>
          <w:p>
            <w:pPr>
              <w:rPr>
                <w:rFonts w:ascii="宋体" w:hAnsi="宋体"/>
                <w:sz w:val="24"/>
              </w:rPr>
            </w:pPr>
            <w:r>
              <w:rPr>
                <w:rFonts w:hint="eastAsia" w:ascii="宋体" w:hAnsi="宋体"/>
                <w:spacing w:val="-20"/>
                <w:sz w:val="24"/>
              </w:rPr>
              <w:t>台教技〔2015〕74号</w:t>
            </w:r>
          </w:p>
        </w:tc>
      </w:tr>
    </w:tbl>
    <w:p>
      <w:pPr>
        <w:rPr>
          <w:rFonts w:hint="eastAsia" w:ascii="宋体" w:hAnsi="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40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2021-10-14T09:01:27Z</dcterms:created>
  <dc:creator>hp</dc:creator>
  <cp:lastModifiedBy>hp</cp:lastModifiedBy>
  <dcterms:modified xsi:type="dcterms:W3CDTF">2021-10-14T09:01:48Z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