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DA89" w14:textId="77777777" w:rsidR="0050760E" w:rsidRDefault="0050760E" w:rsidP="0050760E">
      <w:pPr>
        <w:jc w:val="center"/>
        <w:rPr>
          <w:rFonts w:ascii="楷体" w:eastAsia="楷体" w:hAnsi="楷体"/>
          <w:sz w:val="44"/>
          <w:szCs w:val="44"/>
        </w:rPr>
      </w:pPr>
      <w:r w:rsidRPr="0050760E">
        <w:rPr>
          <w:rFonts w:ascii="楷体" w:eastAsia="楷体" w:hAnsi="楷体" w:hint="eastAsia"/>
          <w:sz w:val="44"/>
          <w:szCs w:val="44"/>
        </w:rPr>
        <w:t>海洋工程建设项目环境影响</w:t>
      </w:r>
    </w:p>
    <w:p w14:paraId="7506FB01" w14:textId="18513F8E" w:rsidR="00022B1E" w:rsidRPr="0050760E" w:rsidRDefault="0050760E" w:rsidP="0050760E">
      <w:pPr>
        <w:jc w:val="center"/>
        <w:rPr>
          <w:rFonts w:ascii="楷体" w:eastAsia="楷体" w:hAnsi="楷体"/>
          <w:sz w:val="44"/>
          <w:szCs w:val="44"/>
        </w:rPr>
      </w:pPr>
      <w:r w:rsidRPr="0050760E">
        <w:rPr>
          <w:rFonts w:ascii="楷体" w:eastAsia="楷体" w:hAnsi="楷体" w:hint="eastAsia"/>
          <w:sz w:val="44"/>
          <w:szCs w:val="44"/>
        </w:rPr>
        <w:t>报告书核准结果说明</w:t>
      </w:r>
    </w:p>
    <w:p w14:paraId="7BAE46A6" w14:textId="77777777" w:rsidR="0050760E" w:rsidRDefault="0050760E" w:rsidP="0050760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779B63F" w14:textId="438C6FFC" w:rsidR="0050760E" w:rsidRPr="00B30891" w:rsidRDefault="0050760E" w:rsidP="0050760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本项目为</w:t>
      </w:r>
      <w:r w:rsidR="009D22B8">
        <w:rPr>
          <w:rFonts w:ascii="仿宋" w:eastAsia="仿宋" w:hAnsi="仿宋" w:hint="eastAsia"/>
          <w:sz w:val="28"/>
          <w:szCs w:val="28"/>
        </w:rPr>
        <w:t>不涉海</w:t>
      </w:r>
      <w:r>
        <w:rPr>
          <w:rFonts w:ascii="仿宋" w:eastAsia="仿宋" w:hAnsi="仿宋" w:hint="eastAsia"/>
          <w:sz w:val="28"/>
          <w:szCs w:val="28"/>
        </w:rPr>
        <w:t>公路项目，不涉及该项内容。</w:t>
      </w:r>
    </w:p>
    <w:p w14:paraId="702D0C2E" w14:textId="2A2C546B" w:rsidR="0050760E" w:rsidRPr="0050760E" w:rsidRDefault="0050760E"/>
    <w:sectPr w:rsidR="0050760E" w:rsidRPr="0050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D5D9" w14:textId="77777777" w:rsidR="00C56A3E" w:rsidRDefault="00C56A3E" w:rsidP="0050760E">
      <w:r>
        <w:separator/>
      </w:r>
    </w:p>
  </w:endnote>
  <w:endnote w:type="continuationSeparator" w:id="0">
    <w:p w14:paraId="3FCE6E6E" w14:textId="77777777" w:rsidR="00C56A3E" w:rsidRDefault="00C56A3E" w:rsidP="0050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14DF" w14:textId="77777777" w:rsidR="00C56A3E" w:rsidRDefault="00C56A3E" w:rsidP="0050760E">
      <w:r>
        <w:separator/>
      </w:r>
    </w:p>
  </w:footnote>
  <w:footnote w:type="continuationSeparator" w:id="0">
    <w:p w14:paraId="72DC8DAD" w14:textId="77777777" w:rsidR="00C56A3E" w:rsidRDefault="00C56A3E" w:rsidP="0050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59"/>
    <w:rsid w:val="00022B1E"/>
    <w:rsid w:val="0050760E"/>
    <w:rsid w:val="0091042E"/>
    <w:rsid w:val="009D22B8"/>
    <w:rsid w:val="00C56A3E"/>
    <w:rsid w:val="00D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88BB"/>
  <w15:chartTrackingRefBased/>
  <w15:docId w15:val="{22E4F567-821A-465B-8D37-6FA719D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3</cp:revision>
  <dcterms:created xsi:type="dcterms:W3CDTF">2022-07-22T04:04:00Z</dcterms:created>
  <dcterms:modified xsi:type="dcterms:W3CDTF">2022-07-22T05:45:00Z</dcterms:modified>
</cp:coreProperties>
</file>