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center"/>
        <w:rPr>
          <w:rFonts w:ascii="Times New Roman" w:hAnsi="Times New Roman" w:cs="Times New Roman"/>
          <w:color w:val="auto"/>
          <w:sz w:val="36"/>
          <w:szCs w:val="36"/>
          <w:highlight w:val="none"/>
        </w:rPr>
      </w:pPr>
      <w:bookmarkStart w:id="0" w:name="_Toc413655175"/>
      <w:bookmarkStart w:id="1" w:name="_Toc415316519"/>
      <w:bookmarkStart w:id="2" w:name="_Toc415241495"/>
      <w:r>
        <w:rPr>
          <w:rFonts w:hint="eastAsia" w:ascii="Times New Roman" w:hAnsi="Times New Roman"/>
          <w:highlight w:val="none"/>
        </w:rPr>
        <w:drawing>
          <wp:anchor distT="0" distB="0" distL="0" distR="0" simplePos="0" relativeHeight="251658240" behindDoc="0" locked="0" layoutInCell="1" allowOverlap="1">
            <wp:simplePos x="0" y="0"/>
            <wp:positionH relativeFrom="column">
              <wp:posOffset>0</wp:posOffset>
            </wp:positionH>
            <wp:positionV relativeFrom="paragraph">
              <wp:posOffset>-374015</wp:posOffset>
            </wp:positionV>
            <wp:extent cx="3375660" cy="481965"/>
            <wp:effectExtent l="0" t="0" r="15240" b="13335"/>
            <wp:wrapNone/>
            <wp:docPr id="1" name="图片 0" descr="C:\Users\wangliwu\Desktop\制度、文件\制度\台州总包部制度\总包部考勤管理办法20190107\苏州中车logo.png苏州中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C:\Users\wangliwu\Desktop\制度、文件\制度\台州总包部制度\总包部考勤管理办法20190107\苏州中车logo.png苏州中车logo"/>
                    <pic:cNvPicPr>
                      <a:picLocks noChangeAspect="1"/>
                    </pic:cNvPicPr>
                  </pic:nvPicPr>
                  <pic:blipFill>
                    <a:blip r:embed="rId8"/>
                    <a:srcRect/>
                    <a:stretch>
                      <a:fillRect/>
                    </a:stretch>
                  </pic:blipFill>
                  <pic:spPr>
                    <a:xfrm>
                      <a:off x="0" y="0"/>
                      <a:ext cx="3375660" cy="481965"/>
                    </a:xfrm>
                    <a:prstGeom prst="rect">
                      <a:avLst/>
                    </a:prstGeom>
                  </pic:spPr>
                </pic:pic>
              </a:graphicData>
            </a:graphic>
          </wp:anchor>
        </w:drawing>
      </w:r>
    </w:p>
    <w:p>
      <w:pPr>
        <w:spacing w:before="312" w:beforeLines="100"/>
        <w:jc w:val="center"/>
        <w:rPr>
          <w:rFonts w:ascii="Times New Roman" w:hAnsi="Times New Roman" w:cs="Times New Roman"/>
          <w:color w:val="auto"/>
          <w:sz w:val="36"/>
          <w:szCs w:val="36"/>
          <w:highlight w:val="none"/>
        </w:rPr>
      </w:pPr>
    </w:p>
    <w:p>
      <w:pPr>
        <w:jc w:val="center"/>
        <w:rPr>
          <w:rFonts w:ascii="Times New Roman" w:hAnsi="Times New Roman" w:eastAsiaTheme="majorEastAsia" w:cstheme="majorEastAsia"/>
          <w:b/>
          <w:bCs/>
          <w:sz w:val="32"/>
          <w:szCs w:val="32"/>
          <w:highlight w:val="none"/>
        </w:rPr>
      </w:pPr>
    </w:p>
    <w:p>
      <w:pPr>
        <w:jc w:val="center"/>
        <w:rPr>
          <w:rFonts w:ascii="Times New Roman" w:hAnsi="Times New Roman"/>
          <w:highlight w:val="none"/>
        </w:rPr>
      </w:pPr>
    </w:p>
    <w:p>
      <w:pPr>
        <w:ind w:left="0" w:leftChars="0" w:firstLine="0" w:firstLineChars="0"/>
        <w:jc w:val="both"/>
        <w:rPr>
          <w:rFonts w:ascii="Times New Roman" w:hAnsi="Times New Roman"/>
          <w:b/>
          <w:bCs/>
          <w:sz w:val="40"/>
          <w:szCs w:val="48"/>
          <w:highlight w:val="none"/>
        </w:rPr>
      </w:pPr>
    </w:p>
    <w:p>
      <w:pPr>
        <w:spacing w:after="152" w:afterLines="40"/>
        <w:ind w:left="0" w:leftChars="0" w:firstLine="0" w:firstLineChars="0"/>
        <w:jc w:val="center"/>
        <w:rPr>
          <w:rFonts w:hint="eastAsia" w:eastAsia="宋体" w:cs="Times New Roman"/>
          <w:b/>
          <w:bCs/>
          <w:sz w:val="48"/>
          <w:szCs w:val="48"/>
          <w:highlight w:val="none"/>
          <w:lang w:val="en-US" w:eastAsia="zh-CN"/>
        </w:rPr>
      </w:pPr>
      <w:r>
        <w:rPr>
          <w:rFonts w:hint="eastAsia" w:eastAsia="宋体" w:cs="Times New Roman"/>
          <w:b/>
          <w:bCs/>
          <w:sz w:val="48"/>
          <w:szCs w:val="48"/>
          <w:highlight w:val="none"/>
          <w:lang w:val="en-US" w:eastAsia="zh-CN"/>
        </w:rPr>
        <w:t>台州项目总承包部印章管理办法</w:t>
      </w:r>
    </w:p>
    <w:p>
      <w:pPr>
        <w:pStyle w:val="2"/>
        <w:rPr>
          <w:highlight w:val="none"/>
        </w:rPr>
      </w:pPr>
    </w:p>
    <w:p>
      <w:pPr>
        <w:pStyle w:val="2"/>
        <w:rPr>
          <w:highlight w:val="none"/>
        </w:rPr>
      </w:pPr>
    </w:p>
    <w:p>
      <w:pPr>
        <w:jc w:val="center"/>
        <w:rPr>
          <w:highlight w:val="none"/>
        </w:rPr>
      </w:pPr>
      <w:r>
        <w:rPr>
          <w:rFonts w:hint="eastAsia" w:ascii="Times New Roman" w:hAnsi="Times New Roman" w:eastAsiaTheme="majorEastAsia" w:cstheme="majorEastAsia"/>
          <w:bCs/>
          <w:sz w:val="30"/>
          <w:szCs w:val="30"/>
          <w:highlight w:val="none"/>
        </w:rPr>
        <w:drawing>
          <wp:inline distT="0" distB="0" distL="0" distR="0">
            <wp:extent cx="5274310" cy="1790700"/>
            <wp:effectExtent l="0" t="0" r="2540" b="0"/>
            <wp:docPr id="2" name="图片 2" descr="封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封面图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1791242"/>
                    </a:xfrm>
                    <a:prstGeom prst="rect">
                      <a:avLst/>
                    </a:prstGeom>
                    <a:noFill/>
                    <a:ln>
                      <a:noFill/>
                    </a:ln>
                  </pic:spPr>
                </pic:pic>
              </a:graphicData>
            </a:graphic>
          </wp:inline>
        </w:drawing>
      </w:r>
    </w:p>
    <w:p>
      <w:pPr>
        <w:pStyle w:val="2"/>
        <w:rPr>
          <w:highlight w:val="none"/>
        </w:rPr>
      </w:pPr>
    </w:p>
    <w:tbl>
      <w:tblPr>
        <w:tblStyle w:val="16"/>
        <w:tblW w:w="8715" w:type="dxa"/>
        <w:jc w:val="right"/>
        <w:tblInd w:w="65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77"/>
        <w:gridCol w:w="1288"/>
        <w:gridCol w:w="1132"/>
        <w:gridCol w:w="1204"/>
        <w:gridCol w:w="1144"/>
        <w:gridCol w:w="1541"/>
        <w:gridCol w:w="16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right"/>
        </w:trPr>
        <w:tc>
          <w:tcPr>
            <w:tcW w:w="777" w:type="dxa"/>
            <w:vAlign w:val="center"/>
          </w:tcPr>
          <w:p>
            <w:pPr>
              <w:widowControl/>
              <w:spacing w:line="240" w:lineRule="auto"/>
              <w:ind w:firstLine="0" w:firstLineChars="0"/>
              <w:jc w:val="center"/>
              <w:rPr>
                <w:rFonts w:hint="default" w:ascii="Times New Roman" w:hAnsi="Times New Roman" w:eastAsia="宋体" w:cs="Times New Roman"/>
                <w:b/>
                <w:bCs/>
                <w:kern w:val="0"/>
                <w:sz w:val="24"/>
                <w:szCs w:val="24"/>
                <w:highlight w:val="none"/>
              </w:rPr>
            </w:pPr>
            <w:r>
              <w:rPr>
                <w:rFonts w:hint="default" w:ascii="Times New Roman" w:hAnsi="Times New Roman" w:eastAsia="宋体" w:cs="Times New Roman"/>
                <w:b/>
                <w:bCs/>
                <w:kern w:val="0"/>
                <w:sz w:val="24"/>
                <w:szCs w:val="24"/>
                <w:highlight w:val="none"/>
              </w:rPr>
              <w:br w:type="page"/>
            </w:r>
            <w:r>
              <w:rPr>
                <w:rFonts w:hint="default" w:ascii="Times New Roman" w:hAnsi="Times New Roman" w:eastAsia="宋体" w:cs="Times New Roman"/>
                <w:b/>
                <w:bCs/>
                <w:kern w:val="0"/>
                <w:sz w:val="24"/>
                <w:szCs w:val="24"/>
                <w:highlight w:val="none"/>
              </w:rPr>
              <w:t>版本</w:t>
            </w:r>
          </w:p>
        </w:tc>
        <w:tc>
          <w:tcPr>
            <w:tcW w:w="1288" w:type="dxa"/>
            <w:vAlign w:val="center"/>
          </w:tcPr>
          <w:p>
            <w:pPr>
              <w:widowControl/>
              <w:spacing w:line="240" w:lineRule="auto"/>
              <w:ind w:firstLine="0" w:firstLineChars="0"/>
              <w:jc w:val="center"/>
              <w:rPr>
                <w:rFonts w:hint="eastAsia" w:ascii="Times New Roman" w:hAnsi="Times New Roman" w:eastAsia="宋体" w:cs="Times New Roman"/>
                <w:b/>
                <w:bCs/>
                <w:kern w:val="0"/>
                <w:sz w:val="24"/>
                <w:szCs w:val="24"/>
                <w:highlight w:val="none"/>
                <w:lang w:eastAsia="zh-CN"/>
              </w:rPr>
            </w:pPr>
            <w:r>
              <w:rPr>
                <w:rFonts w:hint="eastAsia" w:ascii="Times New Roman" w:hAnsi="Times New Roman" w:eastAsia="宋体" w:cs="Times New Roman"/>
                <w:b/>
                <w:bCs/>
                <w:kern w:val="0"/>
                <w:sz w:val="24"/>
                <w:szCs w:val="24"/>
                <w:highlight w:val="none"/>
                <w:lang w:eastAsia="zh-CN"/>
              </w:rPr>
              <w:t>制度级别</w:t>
            </w:r>
          </w:p>
        </w:tc>
        <w:tc>
          <w:tcPr>
            <w:tcW w:w="1132" w:type="dxa"/>
            <w:vAlign w:val="center"/>
          </w:tcPr>
          <w:p>
            <w:pPr>
              <w:widowControl/>
              <w:spacing w:line="240" w:lineRule="auto"/>
              <w:ind w:firstLine="0" w:firstLineChars="0"/>
              <w:jc w:val="center"/>
              <w:rPr>
                <w:rFonts w:hint="default" w:ascii="Times New Roman" w:hAnsi="Times New Roman" w:eastAsia="宋体" w:cs="Times New Roman"/>
                <w:b/>
                <w:bCs/>
                <w:kern w:val="0"/>
                <w:sz w:val="24"/>
                <w:szCs w:val="24"/>
                <w:highlight w:val="none"/>
              </w:rPr>
            </w:pPr>
            <w:r>
              <w:rPr>
                <w:rFonts w:hint="default" w:ascii="Times New Roman" w:hAnsi="Times New Roman" w:eastAsia="宋体" w:cs="Times New Roman"/>
                <w:b/>
                <w:bCs/>
                <w:kern w:val="0"/>
                <w:sz w:val="24"/>
                <w:szCs w:val="24"/>
                <w:highlight w:val="none"/>
              </w:rPr>
              <w:t>编制</w:t>
            </w:r>
          </w:p>
        </w:tc>
        <w:tc>
          <w:tcPr>
            <w:tcW w:w="1204" w:type="dxa"/>
            <w:vAlign w:val="center"/>
          </w:tcPr>
          <w:p>
            <w:pPr>
              <w:widowControl/>
              <w:spacing w:line="240" w:lineRule="auto"/>
              <w:ind w:firstLine="0" w:firstLineChars="0"/>
              <w:jc w:val="center"/>
              <w:rPr>
                <w:rFonts w:hint="default" w:ascii="Times New Roman" w:hAnsi="Times New Roman" w:eastAsia="宋体" w:cs="Times New Roman"/>
                <w:b/>
                <w:bCs/>
                <w:kern w:val="0"/>
                <w:sz w:val="24"/>
                <w:szCs w:val="24"/>
                <w:highlight w:val="none"/>
              </w:rPr>
            </w:pPr>
            <w:bookmarkStart w:id="11" w:name="_GoBack"/>
            <w:bookmarkEnd w:id="11"/>
            <w:r>
              <w:rPr>
                <w:rFonts w:hint="default" w:ascii="Times New Roman" w:hAnsi="Times New Roman" w:eastAsia="宋体" w:cs="Times New Roman"/>
                <w:b/>
                <w:bCs/>
                <w:kern w:val="0"/>
                <w:sz w:val="24"/>
                <w:szCs w:val="24"/>
                <w:highlight w:val="none"/>
              </w:rPr>
              <w:t>审核</w:t>
            </w:r>
          </w:p>
        </w:tc>
        <w:tc>
          <w:tcPr>
            <w:tcW w:w="1144" w:type="dxa"/>
            <w:vAlign w:val="center"/>
          </w:tcPr>
          <w:p>
            <w:pPr>
              <w:widowControl/>
              <w:spacing w:line="240" w:lineRule="auto"/>
              <w:ind w:firstLine="0" w:firstLineChars="0"/>
              <w:jc w:val="center"/>
              <w:rPr>
                <w:rFonts w:hint="default" w:ascii="Times New Roman" w:hAnsi="Times New Roman" w:eastAsia="宋体" w:cs="Times New Roman"/>
                <w:b/>
                <w:bCs/>
                <w:kern w:val="0"/>
                <w:sz w:val="24"/>
                <w:szCs w:val="24"/>
                <w:highlight w:val="none"/>
              </w:rPr>
            </w:pPr>
            <w:r>
              <w:rPr>
                <w:rFonts w:hint="default" w:ascii="Times New Roman" w:hAnsi="Times New Roman" w:eastAsia="宋体" w:cs="Times New Roman"/>
                <w:b/>
                <w:bCs/>
                <w:kern w:val="0"/>
                <w:sz w:val="24"/>
                <w:szCs w:val="24"/>
                <w:highlight w:val="none"/>
              </w:rPr>
              <w:t>审批</w:t>
            </w:r>
          </w:p>
        </w:tc>
        <w:tc>
          <w:tcPr>
            <w:tcW w:w="1541" w:type="dxa"/>
            <w:vAlign w:val="center"/>
          </w:tcPr>
          <w:p>
            <w:pPr>
              <w:widowControl/>
              <w:spacing w:line="240" w:lineRule="auto"/>
              <w:ind w:firstLine="0" w:firstLineChars="0"/>
              <w:jc w:val="center"/>
              <w:rPr>
                <w:rFonts w:hint="default" w:ascii="Times New Roman" w:hAnsi="Times New Roman" w:eastAsia="宋体" w:cs="Times New Roman"/>
                <w:b/>
                <w:bCs/>
                <w:kern w:val="0"/>
                <w:sz w:val="24"/>
                <w:szCs w:val="24"/>
                <w:highlight w:val="none"/>
              </w:rPr>
            </w:pPr>
            <w:r>
              <w:rPr>
                <w:rFonts w:hint="default" w:ascii="Times New Roman" w:hAnsi="Times New Roman" w:eastAsia="宋体" w:cs="Times New Roman"/>
                <w:b/>
                <w:bCs/>
                <w:kern w:val="0"/>
                <w:sz w:val="24"/>
                <w:szCs w:val="24"/>
                <w:highlight w:val="none"/>
              </w:rPr>
              <w:t>发布日期</w:t>
            </w:r>
          </w:p>
        </w:tc>
        <w:tc>
          <w:tcPr>
            <w:tcW w:w="1629" w:type="dxa"/>
            <w:vAlign w:val="center"/>
          </w:tcPr>
          <w:p>
            <w:pPr>
              <w:widowControl/>
              <w:spacing w:line="240" w:lineRule="auto"/>
              <w:ind w:firstLine="0" w:firstLineChars="0"/>
              <w:jc w:val="center"/>
              <w:rPr>
                <w:rFonts w:hint="default" w:ascii="Times New Roman" w:hAnsi="Times New Roman" w:eastAsia="宋体" w:cs="Times New Roman"/>
                <w:b/>
                <w:bCs/>
                <w:kern w:val="0"/>
                <w:sz w:val="24"/>
                <w:szCs w:val="24"/>
                <w:highlight w:val="none"/>
              </w:rPr>
            </w:pPr>
            <w:r>
              <w:rPr>
                <w:rFonts w:hint="default" w:ascii="Times New Roman" w:hAnsi="Times New Roman" w:eastAsia="宋体" w:cs="Times New Roman"/>
                <w:b/>
                <w:bCs/>
                <w:kern w:val="0"/>
                <w:sz w:val="24"/>
                <w:szCs w:val="24"/>
                <w:highlight w:val="none"/>
              </w:rPr>
              <w:t>实施日期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right"/>
        </w:trPr>
        <w:tc>
          <w:tcPr>
            <w:tcW w:w="777" w:type="dxa"/>
            <w:vAlign w:val="center"/>
          </w:tcPr>
          <w:p>
            <w:pPr>
              <w:widowControl/>
              <w:spacing w:line="240" w:lineRule="auto"/>
              <w:ind w:firstLine="0" w:firstLineChars="0"/>
              <w:jc w:val="center"/>
              <w:rPr>
                <w:rFonts w:hint="eastAsia" w:ascii="Times New Roman" w:hAnsi="Times New Roman" w:eastAsia="宋体" w:cs="Times New Roman"/>
                <w:b w:val="0"/>
                <w:bCs w:val="0"/>
                <w:kern w:val="0"/>
                <w:sz w:val="24"/>
                <w:szCs w:val="24"/>
                <w:highlight w:val="none"/>
                <w:lang w:val="en-US" w:eastAsia="zh-CN"/>
              </w:rPr>
            </w:pPr>
            <w:r>
              <w:rPr>
                <w:rFonts w:hint="eastAsia" w:ascii="Times New Roman" w:hAnsi="Times New Roman" w:eastAsia="宋体" w:cs="Times New Roman"/>
                <w:b w:val="0"/>
                <w:bCs w:val="0"/>
                <w:kern w:val="0"/>
                <w:sz w:val="24"/>
                <w:szCs w:val="24"/>
                <w:highlight w:val="none"/>
                <w:lang w:val="en-US" w:eastAsia="zh-CN"/>
              </w:rPr>
              <w:t>V1.0</w:t>
            </w:r>
          </w:p>
        </w:tc>
        <w:tc>
          <w:tcPr>
            <w:tcW w:w="1288" w:type="dxa"/>
            <w:vAlign w:val="center"/>
          </w:tcPr>
          <w:p>
            <w:pPr>
              <w:widowControl/>
              <w:spacing w:line="240" w:lineRule="auto"/>
              <w:ind w:firstLine="0" w:firstLineChars="0"/>
              <w:jc w:val="center"/>
              <w:rPr>
                <w:rFonts w:hint="eastAsia" w:ascii="Times New Roman" w:hAnsi="Times New Roman" w:eastAsia="宋体" w:cs="Times New Roman"/>
                <w:b w:val="0"/>
                <w:bCs w:val="0"/>
                <w:kern w:val="0"/>
                <w:sz w:val="24"/>
                <w:szCs w:val="24"/>
                <w:highlight w:val="none"/>
                <w:lang w:val="en-US" w:eastAsia="zh-CN"/>
              </w:rPr>
            </w:pPr>
            <w:r>
              <w:rPr>
                <w:rFonts w:hint="eastAsia" w:ascii="Times New Roman" w:hAnsi="Times New Roman" w:eastAsia="宋体" w:cs="Times New Roman"/>
                <w:b w:val="0"/>
                <w:bCs w:val="0"/>
                <w:kern w:val="0"/>
                <w:sz w:val="24"/>
                <w:szCs w:val="24"/>
                <w:highlight w:val="none"/>
                <w:lang w:val="en-US" w:eastAsia="zh-CN"/>
              </w:rPr>
              <w:t>项目二级</w:t>
            </w:r>
          </w:p>
        </w:tc>
        <w:tc>
          <w:tcPr>
            <w:tcW w:w="1132" w:type="dxa"/>
            <w:vAlign w:val="center"/>
          </w:tcPr>
          <w:p>
            <w:pPr>
              <w:widowControl/>
              <w:spacing w:line="240" w:lineRule="auto"/>
              <w:ind w:firstLine="0" w:firstLineChars="0"/>
              <w:jc w:val="center"/>
              <w:rPr>
                <w:rFonts w:hint="eastAsia" w:ascii="Times New Roman" w:hAnsi="Times New Roman" w:eastAsia="宋体" w:cs="Times New Roman"/>
                <w:b w:val="0"/>
                <w:bCs w:val="0"/>
                <w:kern w:val="0"/>
                <w:sz w:val="24"/>
                <w:szCs w:val="24"/>
                <w:highlight w:val="none"/>
                <w:lang w:val="en-US" w:eastAsia="zh-CN"/>
              </w:rPr>
            </w:pPr>
            <w:r>
              <w:rPr>
                <w:rFonts w:hint="eastAsia" w:ascii="Times New Roman" w:hAnsi="Times New Roman" w:eastAsia="宋体" w:cs="Times New Roman"/>
                <w:b w:val="0"/>
                <w:bCs w:val="0"/>
                <w:kern w:val="0"/>
                <w:sz w:val="24"/>
                <w:szCs w:val="24"/>
                <w:highlight w:val="none"/>
                <w:lang w:val="en-US" w:eastAsia="zh-CN"/>
              </w:rPr>
              <w:t>邵恒新</w:t>
            </w:r>
          </w:p>
        </w:tc>
        <w:tc>
          <w:tcPr>
            <w:tcW w:w="1204" w:type="dxa"/>
            <w:vAlign w:val="center"/>
          </w:tcPr>
          <w:p>
            <w:pPr>
              <w:widowControl/>
              <w:spacing w:line="240" w:lineRule="auto"/>
              <w:ind w:firstLine="0" w:firstLineChars="0"/>
              <w:jc w:val="center"/>
              <w:rPr>
                <w:rFonts w:hint="eastAsia" w:eastAsia="宋体" w:cs="Times New Roman"/>
                <w:b w:val="0"/>
                <w:bCs w:val="0"/>
                <w:kern w:val="0"/>
                <w:sz w:val="24"/>
                <w:szCs w:val="24"/>
                <w:highlight w:val="none"/>
                <w:lang w:val="en-US" w:eastAsia="zh-CN"/>
              </w:rPr>
            </w:pPr>
            <w:r>
              <w:rPr>
                <w:rFonts w:hint="eastAsia" w:eastAsia="宋体" w:cs="Times New Roman"/>
                <w:b w:val="0"/>
                <w:bCs w:val="0"/>
                <w:kern w:val="0"/>
                <w:sz w:val="24"/>
                <w:szCs w:val="24"/>
                <w:highlight w:val="none"/>
                <w:lang w:val="en-US" w:eastAsia="zh-CN"/>
              </w:rPr>
              <w:t>朱春柏</w:t>
            </w:r>
          </w:p>
        </w:tc>
        <w:tc>
          <w:tcPr>
            <w:tcW w:w="1144" w:type="dxa"/>
            <w:vAlign w:val="center"/>
          </w:tcPr>
          <w:p>
            <w:pPr>
              <w:widowControl/>
              <w:spacing w:line="240" w:lineRule="auto"/>
              <w:ind w:firstLine="0" w:firstLineChars="0"/>
              <w:jc w:val="center"/>
              <w:rPr>
                <w:rFonts w:hint="eastAsia" w:eastAsia="宋体" w:cs="Times New Roman"/>
                <w:b w:val="0"/>
                <w:bCs w:val="0"/>
                <w:kern w:val="0"/>
                <w:sz w:val="24"/>
                <w:szCs w:val="24"/>
                <w:highlight w:val="none"/>
                <w:lang w:val="en-US" w:eastAsia="zh-CN"/>
              </w:rPr>
            </w:pPr>
            <w:r>
              <w:rPr>
                <w:rFonts w:hint="eastAsia" w:eastAsia="宋体" w:cs="Times New Roman"/>
                <w:b w:val="0"/>
                <w:bCs w:val="0"/>
                <w:kern w:val="0"/>
                <w:sz w:val="24"/>
                <w:szCs w:val="24"/>
                <w:highlight w:val="none"/>
                <w:lang w:val="en-US" w:eastAsia="zh-CN"/>
              </w:rPr>
              <w:t>刘德欣</w:t>
            </w:r>
          </w:p>
        </w:tc>
        <w:tc>
          <w:tcPr>
            <w:tcW w:w="1541" w:type="dxa"/>
            <w:vAlign w:val="center"/>
          </w:tcPr>
          <w:p>
            <w:pPr>
              <w:widowControl/>
              <w:spacing w:line="240" w:lineRule="auto"/>
              <w:ind w:firstLine="0" w:firstLineChars="0"/>
              <w:jc w:val="center"/>
              <w:rPr>
                <w:rFonts w:hint="eastAsia" w:ascii="Times New Roman" w:hAnsi="Times New Roman" w:eastAsia="宋体" w:cs="Times New Roman"/>
                <w:b/>
                <w:bCs/>
                <w:kern w:val="0"/>
                <w:sz w:val="24"/>
                <w:szCs w:val="24"/>
                <w:highlight w:val="none"/>
                <w:lang w:val="en-US" w:eastAsia="zh-CN"/>
              </w:rPr>
            </w:pPr>
            <w:r>
              <w:rPr>
                <w:rFonts w:hint="eastAsia" w:ascii="Times New Roman" w:hAnsi="Times New Roman" w:eastAsia="宋体" w:cs="Times New Roman"/>
                <w:b/>
                <w:bCs/>
                <w:kern w:val="0"/>
                <w:sz w:val="24"/>
                <w:szCs w:val="24"/>
                <w:highlight w:val="none"/>
                <w:lang w:val="en-US" w:eastAsia="zh-CN"/>
              </w:rPr>
              <w:t>2021.1.21</w:t>
            </w:r>
          </w:p>
        </w:tc>
        <w:tc>
          <w:tcPr>
            <w:tcW w:w="1629" w:type="dxa"/>
            <w:vAlign w:val="center"/>
          </w:tcPr>
          <w:p>
            <w:pPr>
              <w:widowControl/>
              <w:spacing w:line="240" w:lineRule="auto"/>
              <w:ind w:firstLine="0" w:firstLineChars="0"/>
              <w:jc w:val="center"/>
              <w:rPr>
                <w:rFonts w:hint="eastAsia" w:ascii="Times New Roman" w:hAnsi="Times New Roman" w:eastAsia="宋体" w:cs="Times New Roman"/>
                <w:b/>
                <w:bCs/>
                <w:kern w:val="0"/>
                <w:sz w:val="24"/>
                <w:szCs w:val="24"/>
                <w:highlight w:val="none"/>
                <w:lang w:val="en-US" w:eastAsia="zh-CN"/>
              </w:rPr>
            </w:pPr>
            <w:r>
              <w:rPr>
                <w:rFonts w:hint="eastAsia" w:ascii="Times New Roman" w:hAnsi="Times New Roman" w:eastAsia="宋体" w:cs="Times New Roman"/>
                <w:b/>
                <w:bCs/>
                <w:kern w:val="0"/>
                <w:sz w:val="24"/>
                <w:szCs w:val="24"/>
                <w:highlight w:val="none"/>
                <w:lang w:val="en-US" w:eastAsia="zh-CN"/>
              </w:rPr>
              <w:t>2021.1.21</w:t>
            </w:r>
          </w:p>
        </w:tc>
      </w:tr>
    </w:tbl>
    <w:p>
      <w:pPr>
        <w:jc w:val="center"/>
        <w:rPr>
          <w:rFonts w:ascii="Times New Roman" w:hAnsi="Times New Roman" w:eastAsiaTheme="majorEastAsia" w:cstheme="majorEastAsia"/>
          <w:bCs/>
          <w:sz w:val="30"/>
          <w:szCs w:val="30"/>
          <w:highlight w:val="none"/>
        </w:rPr>
      </w:pPr>
    </w:p>
    <w:p>
      <w:pPr>
        <w:pStyle w:val="2"/>
        <w:rPr>
          <w:rFonts w:ascii="Times New Roman" w:hAnsi="Times New Roman" w:eastAsiaTheme="majorEastAsia" w:cstheme="majorEastAsia"/>
          <w:bCs/>
          <w:sz w:val="30"/>
          <w:szCs w:val="30"/>
          <w:highlight w:val="none"/>
        </w:rPr>
      </w:pPr>
    </w:p>
    <w:p>
      <w:pPr>
        <w:pStyle w:val="2"/>
        <w:ind w:left="0" w:leftChars="0" w:firstLine="0" w:firstLineChars="0"/>
        <w:rPr>
          <w:highlight w:val="none"/>
        </w:rPr>
      </w:pPr>
    </w:p>
    <w:p>
      <w:pPr>
        <w:ind w:left="0" w:leftChars="0" w:firstLine="0" w:firstLineChars="0"/>
        <w:jc w:val="center"/>
        <w:rPr>
          <w:rFonts w:ascii="Times New Roman" w:hAnsi="Times New Roman" w:eastAsiaTheme="majorEastAsia" w:cstheme="majorEastAsia"/>
          <w:bCs/>
          <w:sz w:val="32"/>
          <w:szCs w:val="32"/>
          <w:highlight w:val="none"/>
        </w:rPr>
      </w:pPr>
      <w:r>
        <w:rPr>
          <w:rFonts w:hint="eastAsia" w:ascii="Times New Roman" w:hAnsiTheme="majorEastAsia" w:eastAsiaTheme="majorEastAsia" w:cstheme="majorEastAsia"/>
          <w:bCs/>
          <w:sz w:val="32"/>
          <w:szCs w:val="32"/>
          <w:highlight w:val="none"/>
        </w:rPr>
        <w:t>苏州中车建设工程有限公司</w:t>
      </w:r>
    </w:p>
    <w:p>
      <w:pPr>
        <w:ind w:left="0" w:leftChars="0" w:firstLine="0" w:firstLineChars="0"/>
        <w:jc w:val="center"/>
        <w:rPr>
          <w:rFonts w:ascii="Times New Roman" w:hAnsi="Times New Roman" w:eastAsiaTheme="majorEastAsia" w:cstheme="majorEastAsia"/>
          <w:bCs/>
          <w:sz w:val="32"/>
          <w:szCs w:val="32"/>
          <w:highlight w:val="none"/>
        </w:rPr>
      </w:pPr>
      <w:r>
        <w:rPr>
          <w:rFonts w:hint="eastAsia" w:ascii="Times New Roman" w:hAnsiTheme="majorEastAsia" w:eastAsiaTheme="majorEastAsia" w:cstheme="majorEastAsia"/>
          <w:bCs/>
          <w:sz w:val="32"/>
          <w:szCs w:val="32"/>
          <w:highlight w:val="none"/>
        </w:rPr>
        <w:t>台州市域铁路</w:t>
      </w:r>
      <w:r>
        <w:rPr>
          <w:rFonts w:hint="eastAsia" w:ascii="Times New Roman" w:hAnsi="Times New Roman" w:eastAsiaTheme="majorEastAsia" w:cstheme="majorEastAsia"/>
          <w:bCs/>
          <w:sz w:val="32"/>
          <w:szCs w:val="32"/>
          <w:highlight w:val="none"/>
        </w:rPr>
        <w:t>S1</w:t>
      </w:r>
      <w:r>
        <w:rPr>
          <w:rFonts w:hint="eastAsia" w:ascii="Times New Roman" w:hAnsiTheme="majorEastAsia" w:eastAsiaTheme="majorEastAsia" w:cstheme="majorEastAsia"/>
          <w:bCs/>
          <w:sz w:val="32"/>
          <w:szCs w:val="32"/>
          <w:highlight w:val="none"/>
        </w:rPr>
        <w:t>线一期</w:t>
      </w:r>
      <w:r>
        <w:rPr>
          <w:rFonts w:hint="eastAsia" w:ascii="Times New Roman" w:hAnsi="Times New Roman" w:eastAsiaTheme="majorEastAsia" w:cstheme="majorEastAsia"/>
          <w:bCs/>
          <w:sz w:val="32"/>
          <w:szCs w:val="32"/>
          <w:highlight w:val="none"/>
        </w:rPr>
        <w:t>PPP</w:t>
      </w:r>
      <w:r>
        <w:rPr>
          <w:rFonts w:hint="eastAsia" w:ascii="Times New Roman" w:hAnsiTheme="majorEastAsia" w:eastAsiaTheme="majorEastAsia" w:cstheme="majorEastAsia"/>
          <w:bCs/>
          <w:sz w:val="32"/>
          <w:szCs w:val="32"/>
          <w:highlight w:val="none"/>
        </w:rPr>
        <w:t>项目工程总承包项目部</w:t>
      </w:r>
    </w:p>
    <w:p>
      <w:pPr>
        <w:ind w:left="0" w:leftChars="0" w:firstLine="0" w:firstLineChars="0"/>
        <w:jc w:val="center"/>
        <w:rPr>
          <w:rFonts w:ascii="Times New Roman" w:hAnsi="Times New Roman" w:cs="Times New Roman"/>
          <w:color w:val="auto"/>
          <w:sz w:val="28"/>
          <w:szCs w:val="28"/>
          <w:highlight w:val="none"/>
          <w:lang w:val="en-US"/>
        </w:rPr>
      </w:pPr>
      <w:r>
        <w:rPr>
          <w:rFonts w:hint="eastAsia" w:hAnsiTheme="majorEastAsia" w:eastAsiaTheme="majorEastAsia" w:cstheme="majorEastAsia"/>
          <w:bCs/>
          <w:sz w:val="32"/>
          <w:szCs w:val="32"/>
          <w:highlight w:val="none"/>
          <w:lang w:val="en-US" w:eastAsia="zh-CN"/>
        </w:rPr>
        <w:t>二零二一</w:t>
      </w:r>
      <w:r>
        <w:rPr>
          <w:rFonts w:hint="eastAsia" w:ascii="Times New Roman" w:hAnsiTheme="majorEastAsia" w:eastAsiaTheme="majorEastAsia" w:cstheme="majorEastAsia"/>
          <w:bCs/>
          <w:sz w:val="32"/>
          <w:szCs w:val="32"/>
          <w:highlight w:val="none"/>
        </w:rPr>
        <w:t>年</w:t>
      </w:r>
      <w:r>
        <w:rPr>
          <w:rFonts w:hint="eastAsia" w:ascii="Times New Roman" w:hAnsiTheme="majorEastAsia" w:eastAsiaTheme="majorEastAsia" w:cstheme="majorEastAsia"/>
          <w:bCs/>
          <w:sz w:val="32"/>
          <w:szCs w:val="32"/>
          <w:highlight w:val="none"/>
          <w:lang w:val="en-US" w:eastAsia="zh-CN"/>
        </w:rPr>
        <w:t>一</w:t>
      </w:r>
      <w:r>
        <w:rPr>
          <w:rFonts w:hint="eastAsia" w:hAnsiTheme="majorEastAsia" w:eastAsiaTheme="majorEastAsia" w:cstheme="majorEastAsia"/>
          <w:bCs/>
          <w:sz w:val="32"/>
          <w:szCs w:val="32"/>
          <w:highlight w:val="none"/>
          <w:lang w:val="en-US" w:eastAsia="zh-CN"/>
        </w:rPr>
        <w:t>月二十一日</w:t>
      </w:r>
    </w:p>
    <w:p>
      <w:pPr>
        <w:spacing w:before="156" w:beforeLines="50" w:after="156" w:afterLines="50"/>
        <w:jc w:val="center"/>
        <w:rPr>
          <w:rFonts w:ascii="Times New Roman" w:hAnsi="Times New Roman" w:cs="Times New Roman"/>
          <w:color w:val="auto"/>
          <w:sz w:val="28"/>
          <w:szCs w:val="28"/>
          <w:highlight w:val="none"/>
        </w:rPr>
        <w:sectPr>
          <w:footerReference r:id="rId3" w:type="default"/>
          <w:pgSz w:w="11906" w:h="16838"/>
          <w:pgMar w:top="1440" w:right="1800" w:bottom="1440" w:left="1800" w:header="851" w:footer="992" w:gutter="0"/>
          <w:pgNumType w:fmt="decimal" w:start="1"/>
          <w:cols w:space="425" w:num="1"/>
          <w:docGrid w:type="lines" w:linePitch="312" w:charSpace="0"/>
        </w:sectPr>
      </w:pPr>
    </w:p>
    <w:sdt>
      <w:sdtPr>
        <w:rPr>
          <w:rFonts w:ascii="Times New Roman" w:hAnsi="Times New Roman" w:cs="Times New Roman" w:eastAsiaTheme="minorEastAsia"/>
          <w:b w:val="0"/>
          <w:bCs w:val="0"/>
          <w:color w:val="auto"/>
          <w:kern w:val="2"/>
          <w:sz w:val="21"/>
          <w:szCs w:val="22"/>
          <w:highlight w:val="none"/>
          <w:lang w:val="zh-CN"/>
        </w:rPr>
        <w:id w:val="815767459"/>
      </w:sdtPr>
      <w:sdtEndPr>
        <w:rPr>
          <w:rFonts w:ascii="Times New Roman" w:hAnsi="Times New Roman" w:cs="Times New Roman" w:eastAsiaTheme="minorEastAsia"/>
          <w:b w:val="0"/>
          <w:bCs w:val="0"/>
          <w:color w:val="auto"/>
          <w:kern w:val="2"/>
          <w:sz w:val="21"/>
          <w:szCs w:val="22"/>
          <w:highlight w:val="none"/>
          <w:lang w:val="zh-CN"/>
        </w:rPr>
      </w:sdtEndPr>
      <w:sdtContent>
        <w:p>
          <w:pPr>
            <w:pStyle w:val="22"/>
            <w:jc w:val="center"/>
            <w:rPr>
              <w:rFonts w:ascii="Times New Roman" w:hAnsi="Times New Roman" w:cs="Times New Roman" w:eastAsiaTheme="minorEastAsia"/>
              <w:color w:val="auto"/>
              <w:highlight w:val="none"/>
            </w:rPr>
          </w:pPr>
          <w:r>
            <w:rPr>
              <w:rFonts w:ascii="Times New Roman" w:hAnsi="Times New Roman" w:cs="Times New Roman" w:eastAsiaTheme="minorEastAsia"/>
              <w:color w:val="auto"/>
              <w:highlight w:val="none"/>
              <w:lang w:val="zh-CN"/>
            </w:rPr>
            <w:t>目  录</w:t>
          </w:r>
        </w:p>
        <w:p>
          <w:pPr>
            <w:pStyle w:val="11"/>
            <w:rPr>
              <w:rFonts w:hint="eastAsia" w:ascii="宋体" w:hAnsi="宋体" w:eastAsia="宋体" w:cs="宋体"/>
              <w:color w:val="auto"/>
              <w:kern w:val="2"/>
              <w:sz w:val="24"/>
              <w:szCs w:val="24"/>
              <w:highlight w:val="none"/>
            </w:rPr>
          </w:pPr>
          <w:r>
            <w:rPr>
              <w:rFonts w:ascii="Times New Roman" w:hAnsi="Times New Roman"/>
              <w:color w:val="auto"/>
              <w:sz w:val="24"/>
              <w:szCs w:val="24"/>
              <w:highlight w:val="none"/>
            </w:rPr>
            <w:fldChar w:fldCharType="begin"/>
          </w:r>
          <w:r>
            <w:rPr>
              <w:rFonts w:ascii="Times New Roman" w:hAnsi="Times New Roman"/>
              <w:color w:val="auto"/>
              <w:sz w:val="24"/>
              <w:szCs w:val="24"/>
              <w:highlight w:val="none"/>
            </w:rPr>
            <w:instrText xml:space="preserve"> TOC \o "1-3" \h \z \u </w:instrText>
          </w:r>
          <w:r>
            <w:rPr>
              <w:rFonts w:ascii="Times New Roman" w:hAnsi="Times New Roman"/>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"_Toc528911024" </w:instrText>
          </w:r>
          <w:r>
            <w:rPr>
              <w:rFonts w:hint="eastAsia" w:ascii="宋体" w:hAnsi="宋体" w:eastAsia="宋体" w:cs="宋体"/>
              <w:color w:val="auto"/>
              <w:sz w:val="24"/>
              <w:szCs w:val="24"/>
              <w:highlight w:val="none"/>
            </w:rPr>
            <w:fldChar w:fldCharType="separate"/>
          </w:r>
          <w:r>
            <w:rPr>
              <w:rStyle w:val="14"/>
              <w:rFonts w:hint="eastAsia" w:ascii="宋体" w:hAnsi="宋体" w:eastAsia="宋体" w:cs="宋体"/>
              <w:color w:val="auto"/>
              <w:sz w:val="24"/>
              <w:szCs w:val="24"/>
              <w:highlight w:val="none"/>
            </w:rPr>
            <w:t>第一章  总 则</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rPr>
            <w:fldChar w:fldCharType="end"/>
          </w:r>
        </w:p>
        <w:p>
          <w:pPr>
            <w:pStyle w:val="11"/>
            <w:rPr>
              <w:rFonts w:hint="eastAsia" w:ascii="宋体" w:hAnsi="宋体" w:eastAsia="宋体" w:cs="宋体"/>
              <w:color w:val="auto"/>
              <w:kern w:val="2"/>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"_Toc528911025" </w:instrText>
          </w:r>
          <w:r>
            <w:rPr>
              <w:rFonts w:hint="eastAsia" w:ascii="宋体" w:hAnsi="宋体" w:eastAsia="宋体" w:cs="宋体"/>
              <w:color w:val="auto"/>
              <w:sz w:val="24"/>
              <w:szCs w:val="24"/>
              <w:highlight w:val="none"/>
            </w:rPr>
            <w:fldChar w:fldCharType="separate"/>
          </w:r>
          <w:r>
            <w:rPr>
              <w:rStyle w:val="14"/>
              <w:rFonts w:hint="eastAsia" w:ascii="宋体" w:hAnsi="宋体" w:eastAsia="宋体" w:cs="宋体"/>
              <w:color w:val="auto"/>
              <w:sz w:val="24"/>
              <w:szCs w:val="24"/>
              <w:highlight w:val="none"/>
            </w:rPr>
            <w:t xml:space="preserve">第二章  </w:t>
          </w:r>
          <w:r>
            <w:rPr>
              <w:rStyle w:val="14"/>
              <w:rFonts w:hint="eastAsia" w:ascii="宋体" w:hAnsi="宋体" w:eastAsia="宋体" w:cs="宋体"/>
              <w:color w:val="auto"/>
              <w:sz w:val="24"/>
              <w:szCs w:val="24"/>
              <w:highlight w:val="none"/>
              <w:lang w:val="en-US" w:eastAsia="zh-CN"/>
            </w:rPr>
            <w:t>印章管理与使用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rPr>
            <w:fldChar w:fldCharType="end"/>
          </w:r>
        </w:p>
        <w:p>
          <w:pPr>
            <w:pStyle w:val="11"/>
            <w:rPr>
              <w:rFonts w:cstheme="minorBidi"/>
              <w:color w:val="auto"/>
              <w:kern w:val="2"/>
              <w:sz w:val="21"/>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"_Toc528911034"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章  附 则</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fldChar w:fldCharType="end"/>
          </w:r>
        </w:p>
        <w:p>
          <w:pPr>
            <w:rPr>
              <w:rFonts w:ascii="Times New Roman" w:hAnsi="Times New Roman" w:cs="Times New Roman"/>
              <w:color w:val="auto"/>
              <w:highlight w:val="none"/>
            </w:rPr>
          </w:pPr>
          <w:r>
            <w:rPr>
              <w:rFonts w:ascii="Times New Roman" w:hAnsi="Times New Roman" w:cs="Times New Roman"/>
              <w:b/>
              <w:bCs/>
              <w:color w:val="auto"/>
              <w:sz w:val="24"/>
              <w:szCs w:val="24"/>
              <w:highlight w:val="none"/>
              <w:lang w:val="zh-CN"/>
            </w:rPr>
            <w:fldChar w:fldCharType="end"/>
          </w:r>
        </w:p>
      </w:sdtContent>
    </w:sdt>
    <w:p>
      <w:pPr>
        <w:pStyle w:val="3"/>
        <w:spacing w:before="120" w:after="156" w:line="360" w:lineRule="auto"/>
        <w:ind w:firstLine="562" w:firstLineChars="200"/>
        <w:jc w:val="center"/>
        <w:rPr>
          <w:rFonts w:ascii="Times New Roman" w:hAnsi="Times New Roman" w:cs="Times New Roman"/>
          <w:color w:val="auto"/>
          <w:sz w:val="28"/>
          <w:szCs w:val="28"/>
          <w:highlight w:val="none"/>
        </w:rPr>
      </w:pPr>
    </w:p>
    <w:p>
      <w:pPr>
        <w:pStyle w:val="3"/>
        <w:spacing w:before="120" w:after="156" w:line="360" w:lineRule="auto"/>
        <w:ind w:firstLine="562" w:firstLineChars="200"/>
        <w:jc w:val="center"/>
        <w:rPr>
          <w:rFonts w:ascii="Times New Roman" w:hAnsi="Times New Roman" w:cs="Times New Roman"/>
          <w:color w:val="auto"/>
          <w:sz w:val="28"/>
          <w:szCs w:val="28"/>
          <w:highlight w:val="none"/>
        </w:rPr>
      </w:pPr>
    </w:p>
    <w:p>
      <w:pPr>
        <w:pStyle w:val="3"/>
        <w:spacing w:before="120" w:after="156" w:line="360" w:lineRule="auto"/>
        <w:ind w:firstLine="562" w:firstLineChars="200"/>
        <w:jc w:val="center"/>
        <w:rPr>
          <w:rFonts w:ascii="Times New Roman" w:hAnsi="Times New Roman" w:cs="Times New Roman"/>
          <w:color w:val="auto"/>
          <w:sz w:val="28"/>
          <w:szCs w:val="28"/>
          <w:highlight w:val="none"/>
        </w:rPr>
      </w:pPr>
    </w:p>
    <w:p>
      <w:pPr>
        <w:pStyle w:val="3"/>
        <w:spacing w:before="120" w:after="156" w:line="360" w:lineRule="auto"/>
        <w:ind w:firstLine="562" w:firstLineChars="200"/>
        <w:jc w:val="center"/>
        <w:rPr>
          <w:rFonts w:ascii="Times New Roman" w:hAnsi="Times New Roman" w:cs="Times New Roman"/>
          <w:color w:val="auto"/>
          <w:sz w:val="28"/>
          <w:szCs w:val="28"/>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rPr>
          <w:rFonts w:ascii="Times New Roman" w:hAnsi="Times New Roman" w:cs="Times New Roman"/>
          <w:color w:val="auto"/>
          <w:highlight w:val="none"/>
        </w:rPr>
      </w:pPr>
    </w:p>
    <w:p>
      <w:pPr>
        <w:pStyle w:val="3"/>
        <w:spacing w:before="120" w:after="156" w:line="360" w:lineRule="auto"/>
        <w:ind w:firstLine="562" w:firstLineChars="200"/>
        <w:jc w:val="center"/>
        <w:rPr>
          <w:rFonts w:ascii="Times New Roman" w:hAnsi="Times New Roman" w:cs="Times New Roman"/>
          <w:color w:val="auto"/>
          <w:sz w:val="28"/>
          <w:szCs w:val="28"/>
          <w:highlight w:val="none"/>
        </w:rPr>
        <w:sectPr>
          <w:footerReference r:id="rId4" w:type="default"/>
          <w:pgSz w:w="11906" w:h="16838"/>
          <w:pgMar w:top="1440" w:right="1800" w:bottom="1440" w:left="1800" w:header="851" w:footer="992" w:gutter="0"/>
          <w:pgNumType w:fmt="decimal"/>
          <w:cols w:space="425" w:num="1"/>
          <w:docGrid w:type="lines" w:linePitch="312" w:charSpace="0"/>
        </w:sectPr>
      </w:pPr>
      <w:bookmarkStart w:id="3" w:name="_Toc528911024"/>
    </w:p>
    <w:p>
      <w:pPr>
        <w:pStyle w:val="3"/>
        <w:spacing w:before="120" w:after="156" w:line="360" w:lineRule="auto"/>
        <w:ind w:firstLine="562" w:firstLineChars="200"/>
        <w:jc w:val="center"/>
        <w:rPr>
          <w:rFonts w:ascii="Times New Roman" w:hAnsi="Times New Roman" w:cs="Times New Roman"/>
          <w:color w:val="auto"/>
          <w:sz w:val="28"/>
          <w:szCs w:val="28"/>
          <w:highlight w:val="none"/>
        </w:rPr>
      </w:pPr>
    </w:p>
    <w:p>
      <w:pPr>
        <w:pStyle w:val="3"/>
        <w:spacing w:before="120" w:after="156" w:line="360" w:lineRule="auto"/>
        <w:ind w:firstLine="562" w:firstLineChars="200"/>
        <w:jc w:val="center"/>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第一章  总 则</w:t>
      </w:r>
      <w:bookmarkEnd w:id="0"/>
      <w:bookmarkEnd w:id="1"/>
      <w:bookmarkEnd w:id="2"/>
      <w:bookmarkEnd w:id="3"/>
    </w:p>
    <w:p>
      <w:pPr>
        <w:spacing w:line="360" w:lineRule="auto"/>
        <w:ind w:firstLine="482" w:firstLineChars="200"/>
        <w:rPr>
          <w:rFonts w:hint="eastAsia" w:asciiTheme="minorEastAsia" w:hAnsiTheme="minorEastAsia" w:eastAsiaTheme="minorEastAsia" w:cstheme="minorEastAsia"/>
          <w:color w:val="auto"/>
          <w:sz w:val="24"/>
          <w:szCs w:val="24"/>
          <w:highlight w:val="none"/>
        </w:rPr>
      </w:pPr>
      <w:r>
        <w:rPr>
          <w:rFonts w:ascii="Times New Roman" w:hAnsi="Times New Roman" w:cs="Times New Roman"/>
          <w:b/>
          <w:color w:val="auto"/>
          <w:sz w:val="24"/>
          <w:szCs w:val="24"/>
          <w:highlight w:val="none"/>
        </w:rPr>
        <w:t>第一条</w:t>
      </w:r>
      <w:r>
        <w:rPr>
          <w:rFonts w:ascii="Times New Roman" w:hAnsi="Times New Roman" w:cs="Times New Roman"/>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rPr>
        <w:t>为加强台州市域铁路S1线一期工程</w:t>
      </w:r>
      <w:r>
        <w:rPr>
          <w:rFonts w:hint="eastAsia" w:asciiTheme="minorEastAsia" w:hAnsiTheme="minorEastAsia" w:eastAsiaTheme="minorEastAsia" w:cstheme="minorEastAsia"/>
          <w:color w:val="auto"/>
          <w:sz w:val="24"/>
          <w:szCs w:val="24"/>
          <w:highlight w:val="none"/>
          <w:lang w:val="en-US" w:eastAsia="zh-CN"/>
        </w:rPr>
        <w:t>项目管理，规范项目部用章合法性、严肃性、可靠性，防范法律风险，</w:t>
      </w:r>
      <w:r>
        <w:rPr>
          <w:rFonts w:hint="eastAsia" w:asciiTheme="minorEastAsia" w:hAnsiTheme="minorEastAsia" w:eastAsiaTheme="minorEastAsia" w:cstheme="minorEastAsia"/>
          <w:sz w:val="24"/>
          <w:szCs w:val="24"/>
        </w:rPr>
        <w:t>维护公司</w:t>
      </w:r>
      <w:r>
        <w:rPr>
          <w:rFonts w:hint="eastAsia" w:asciiTheme="minorEastAsia" w:hAnsiTheme="minorEastAsia" w:eastAsiaTheme="minorEastAsia" w:cstheme="minorEastAsia"/>
          <w:sz w:val="24"/>
          <w:szCs w:val="24"/>
          <w:lang w:val="en-US" w:eastAsia="zh-CN"/>
        </w:rPr>
        <w:t>及项目各方</w:t>
      </w:r>
      <w:r>
        <w:rPr>
          <w:rFonts w:hint="eastAsia" w:asciiTheme="minorEastAsia" w:hAnsiTheme="minorEastAsia" w:eastAsiaTheme="minorEastAsia" w:cstheme="minorEastAsia"/>
          <w:sz w:val="24"/>
          <w:szCs w:val="24"/>
        </w:rPr>
        <w:t>的利益，杜绝违法行为的发生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color w:val="auto"/>
          <w:sz w:val="24"/>
          <w:szCs w:val="24"/>
          <w:highlight w:val="none"/>
        </w:rPr>
        <w:t>确保工程</w:t>
      </w:r>
      <w:r>
        <w:rPr>
          <w:rFonts w:hint="eastAsia" w:asciiTheme="minorEastAsia" w:hAnsiTheme="minorEastAsia" w:eastAsiaTheme="minorEastAsia" w:cstheme="minorEastAsia"/>
          <w:color w:val="auto"/>
          <w:sz w:val="24"/>
          <w:szCs w:val="24"/>
          <w:highlight w:val="none"/>
          <w:lang w:val="en-US" w:eastAsia="zh-CN"/>
        </w:rPr>
        <w:t>顺利完成的总体</w:t>
      </w:r>
      <w:r>
        <w:rPr>
          <w:rFonts w:hint="eastAsia" w:asciiTheme="minorEastAsia" w:hAnsiTheme="minorEastAsia" w:eastAsiaTheme="minorEastAsia" w:cstheme="minorEastAsia"/>
          <w:color w:val="auto"/>
          <w:sz w:val="24"/>
          <w:szCs w:val="24"/>
          <w:highlight w:val="none"/>
        </w:rPr>
        <w:t>目标。根据</w:t>
      </w:r>
      <w:r>
        <w:rPr>
          <w:rFonts w:hint="eastAsia" w:asciiTheme="minorEastAsia" w:hAnsiTheme="minorEastAsia" w:eastAsiaTheme="minorEastAsia" w:cstheme="minorEastAsia"/>
          <w:sz w:val="24"/>
          <w:szCs w:val="24"/>
          <w:lang w:val="en-US" w:eastAsia="zh-CN"/>
        </w:rPr>
        <w:t>相关的国家、行业、地方的有关</w:t>
      </w:r>
      <w:r>
        <w:rPr>
          <w:rFonts w:hint="eastAsia" w:asciiTheme="minorEastAsia" w:hAnsiTheme="minorEastAsia" w:eastAsiaTheme="minorEastAsia" w:cstheme="minorEastAsia"/>
          <w:color w:val="auto"/>
          <w:sz w:val="24"/>
          <w:szCs w:val="24"/>
          <w:highlight w:val="none"/>
        </w:rPr>
        <w:t>法律、法规</w:t>
      </w:r>
      <w:r>
        <w:rPr>
          <w:rFonts w:hint="eastAsia" w:asciiTheme="minorEastAsia" w:hAnsiTheme="minorEastAsia" w:eastAsiaTheme="minorEastAsia" w:cstheme="minorEastAsia"/>
          <w:color w:val="auto"/>
          <w:sz w:val="24"/>
          <w:szCs w:val="24"/>
          <w:highlight w:val="none"/>
          <w:lang w:val="en-US" w:eastAsia="zh-CN"/>
        </w:rPr>
        <w:t>以及苏州中车建设工程有限公司的《印章管理办法》等</w:t>
      </w:r>
      <w:r>
        <w:rPr>
          <w:rFonts w:hint="eastAsia" w:asciiTheme="minorEastAsia" w:hAnsiTheme="minorEastAsia" w:eastAsiaTheme="minorEastAsia" w:cstheme="minorEastAsia"/>
          <w:color w:val="auto"/>
          <w:sz w:val="24"/>
          <w:szCs w:val="24"/>
          <w:highlight w:val="none"/>
        </w:rPr>
        <w:t>，特制定本办法。</w:t>
      </w:r>
    </w:p>
    <w:p>
      <w:pPr>
        <w:spacing w:line="360" w:lineRule="auto"/>
        <w:ind w:firstLine="482" w:firstLineChars="200"/>
        <w:rPr>
          <w:rFonts w:ascii="Times New Roman" w:hAnsi="Times New Roman" w:cs="Times New Roman"/>
          <w:color w:val="auto"/>
          <w:sz w:val="24"/>
          <w:szCs w:val="24"/>
          <w:highlight w:val="none"/>
        </w:rPr>
      </w:pPr>
      <w:r>
        <w:rPr>
          <w:rFonts w:ascii="Times New Roman" w:hAnsi="Times New Roman" w:cs="Times New Roman"/>
          <w:b/>
          <w:color w:val="auto"/>
          <w:sz w:val="24"/>
          <w:szCs w:val="24"/>
          <w:highlight w:val="none"/>
        </w:rPr>
        <w:t xml:space="preserve">第二条 </w:t>
      </w:r>
      <w:r>
        <w:rPr>
          <w:rFonts w:hint="eastAsia" w:asciiTheme="minorEastAsia" w:hAnsiTheme="minorEastAsia" w:eastAsiaTheme="minorEastAsia" w:cstheme="minorEastAsia"/>
          <w:color w:val="auto"/>
          <w:sz w:val="24"/>
          <w:szCs w:val="24"/>
          <w:highlight w:val="none"/>
        </w:rPr>
        <w:t>本制度适用于</w:t>
      </w:r>
      <w:r>
        <w:rPr>
          <w:rFonts w:hint="eastAsia" w:asciiTheme="minorEastAsia" w:hAnsiTheme="minorEastAsia" w:eastAsiaTheme="minorEastAsia" w:cstheme="minorEastAsia"/>
          <w:color w:val="auto"/>
          <w:sz w:val="24"/>
          <w:szCs w:val="24"/>
          <w:highlight w:val="none"/>
          <w:lang w:val="en-US" w:eastAsia="zh-CN"/>
        </w:rPr>
        <w:t>台州项目总承包部各部门</w:t>
      </w:r>
      <w:r>
        <w:rPr>
          <w:rFonts w:hint="eastAsia" w:asciiTheme="minorEastAsia" w:hAnsiTheme="minorEastAsia" w:cstheme="minorEastAsia"/>
          <w:color w:val="auto"/>
          <w:sz w:val="24"/>
          <w:szCs w:val="24"/>
          <w:highlight w:val="none"/>
          <w:lang w:val="en-US" w:eastAsia="zh-CN"/>
        </w:rPr>
        <w:t>、台州项目</w:t>
      </w:r>
      <w:r>
        <w:rPr>
          <w:rFonts w:hint="eastAsia" w:asciiTheme="minorEastAsia" w:hAnsiTheme="minorEastAsia" w:eastAsiaTheme="minorEastAsia" w:cstheme="minorEastAsia"/>
          <w:color w:val="auto"/>
          <w:sz w:val="24"/>
          <w:szCs w:val="24"/>
          <w:highlight w:val="none"/>
          <w:lang w:val="en-US" w:eastAsia="zh-CN"/>
        </w:rPr>
        <w:t>各分包单位</w:t>
      </w:r>
      <w:r>
        <w:rPr>
          <w:rFonts w:hint="eastAsia" w:asciiTheme="minorEastAsia" w:hAnsiTheme="minorEastAsia" w:cstheme="minorEastAsia"/>
          <w:color w:val="auto"/>
          <w:sz w:val="24"/>
          <w:szCs w:val="24"/>
          <w:highlight w:val="none"/>
          <w:lang w:val="en-US" w:eastAsia="zh-CN"/>
        </w:rPr>
        <w:t>及与项目有关的相关方</w:t>
      </w:r>
      <w:r>
        <w:rPr>
          <w:rFonts w:hint="eastAsia" w:asciiTheme="minorEastAsia" w:hAnsiTheme="minorEastAsia" w:eastAsiaTheme="minorEastAsia" w:cstheme="minorEastAsia"/>
          <w:color w:val="auto"/>
          <w:sz w:val="24"/>
          <w:szCs w:val="24"/>
          <w:highlight w:val="none"/>
        </w:rPr>
        <w:t>。</w:t>
      </w:r>
    </w:p>
    <w:p>
      <w:pPr>
        <w:spacing w:line="360" w:lineRule="auto"/>
        <w:ind w:firstLine="482" w:firstLineChars="200"/>
        <w:jc w:val="left"/>
        <w:rPr>
          <w:rFonts w:hint="eastAsia" w:asciiTheme="minorEastAsia" w:hAnsiTheme="minorEastAsia" w:eastAsiaTheme="minorEastAsia" w:cstheme="minorEastAsia"/>
          <w:color w:val="auto"/>
          <w:sz w:val="24"/>
          <w:szCs w:val="24"/>
          <w:highlight w:val="none"/>
        </w:rPr>
      </w:pPr>
      <w:r>
        <w:rPr>
          <w:rFonts w:ascii="Times New Roman" w:hAnsi="Times New Roman" w:cs="Times New Roman"/>
          <w:b/>
          <w:color w:val="auto"/>
          <w:sz w:val="24"/>
          <w:szCs w:val="24"/>
          <w:highlight w:val="none"/>
        </w:rPr>
        <w:t xml:space="preserve">第三条 </w:t>
      </w:r>
      <w:r>
        <w:rPr>
          <w:rFonts w:hint="eastAsia" w:asciiTheme="minorEastAsia" w:hAnsiTheme="minorEastAsia" w:cstheme="minorEastAsia"/>
          <w:color w:val="auto"/>
          <w:sz w:val="24"/>
          <w:szCs w:val="24"/>
          <w:highlight w:val="none"/>
          <w:lang w:val="en-US" w:eastAsia="zh-CN"/>
        </w:rPr>
        <w:t>项目部</w:t>
      </w:r>
      <w:r>
        <w:rPr>
          <w:rFonts w:hint="eastAsia" w:asciiTheme="minorEastAsia" w:hAnsiTheme="minorEastAsia" w:eastAsiaTheme="minorEastAsia" w:cstheme="minorEastAsia"/>
          <w:color w:val="auto"/>
          <w:sz w:val="24"/>
          <w:szCs w:val="24"/>
          <w:highlight w:val="none"/>
        </w:rPr>
        <w:t>印章管理执行“严格审批”、“专人负责”的管理制度，未经</w:t>
      </w:r>
      <w:r>
        <w:rPr>
          <w:rFonts w:hint="eastAsia" w:asciiTheme="minorEastAsia" w:hAnsiTheme="minorEastAsia" w:cstheme="minorEastAsia"/>
          <w:color w:val="auto"/>
          <w:sz w:val="24"/>
          <w:szCs w:val="24"/>
          <w:highlight w:val="none"/>
          <w:lang w:val="en-US" w:eastAsia="zh-CN"/>
        </w:rPr>
        <w:t>项目负责人</w:t>
      </w:r>
      <w:r>
        <w:rPr>
          <w:rFonts w:hint="eastAsia" w:asciiTheme="minorEastAsia" w:hAnsiTheme="minorEastAsia" w:eastAsiaTheme="minorEastAsia" w:cstheme="minorEastAsia"/>
          <w:color w:val="auto"/>
          <w:sz w:val="24"/>
          <w:szCs w:val="24"/>
          <w:highlight w:val="none"/>
        </w:rPr>
        <w:t>授权审批，任何部门、</w:t>
      </w:r>
      <w:r>
        <w:rPr>
          <w:rFonts w:hint="eastAsia" w:asciiTheme="minorEastAsia" w:hAnsiTheme="minorEastAsia" w:cstheme="minorEastAsia"/>
          <w:color w:val="auto"/>
          <w:sz w:val="24"/>
          <w:szCs w:val="24"/>
          <w:highlight w:val="none"/>
          <w:lang w:val="en-US" w:eastAsia="zh-CN"/>
        </w:rPr>
        <w:t>分包单位</w:t>
      </w:r>
      <w:r>
        <w:rPr>
          <w:rFonts w:hint="eastAsia" w:asciiTheme="minorEastAsia" w:hAnsiTheme="minorEastAsia" w:eastAsiaTheme="minorEastAsia" w:cstheme="minorEastAsia"/>
          <w:color w:val="auto"/>
          <w:sz w:val="24"/>
          <w:szCs w:val="24"/>
          <w:highlight w:val="none"/>
        </w:rPr>
        <w:t>或个人无权</w:t>
      </w:r>
      <w:r>
        <w:rPr>
          <w:rFonts w:hint="eastAsia" w:asciiTheme="minorEastAsia" w:hAnsiTheme="minorEastAsia" w:cstheme="minorEastAsia"/>
          <w:color w:val="auto"/>
          <w:sz w:val="24"/>
          <w:szCs w:val="24"/>
          <w:highlight w:val="none"/>
          <w:lang w:val="en-US" w:eastAsia="zh-CN"/>
        </w:rPr>
        <w:t>使用项目部</w:t>
      </w:r>
      <w:r>
        <w:rPr>
          <w:rFonts w:hint="eastAsia" w:asciiTheme="minorEastAsia" w:hAnsiTheme="minorEastAsia" w:eastAsiaTheme="minorEastAsia" w:cstheme="minorEastAsia"/>
          <w:color w:val="auto"/>
          <w:sz w:val="24"/>
          <w:szCs w:val="24"/>
          <w:highlight w:val="none"/>
        </w:rPr>
        <w:t>印章。</w:t>
      </w:r>
      <w:r>
        <w:rPr>
          <w:rFonts w:hint="eastAsia" w:asciiTheme="minorEastAsia" w:hAnsiTheme="minorEastAsia" w:cstheme="minorEastAsia"/>
          <w:color w:val="auto"/>
          <w:sz w:val="24"/>
          <w:szCs w:val="24"/>
          <w:highlight w:val="none"/>
          <w:lang w:val="en-US" w:eastAsia="zh-CN"/>
        </w:rPr>
        <w:t>项目部</w:t>
      </w:r>
      <w:r>
        <w:rPr>
          <w:rFonts w:hint="eastAsia" w:asciiTheme="minorEastAsia" w:hAnsiTheme="minorEastAsia" w:eastAsiaTheme="minorEastAsia" w:cstheme="minorEastAsia"/>
          <w:color w:val="auto"/>
          <w:sz w:val="24"/>
          <w:szCs w:val="24"/>
          <w:highlight w:val="none"/>
        </w:rPr>
        <w:t>印章必须由专人负责，并严格遵照</w:t>
      </w:r>
      <w:r>
        <w:rPr>
          <w:rFonts w:hint="eastAsia" w:asciiTheme="minorEastAsia" w:hAnsiTheme="minorEastAsia" w:cstheme="minorEastAsia"/>
          <w:color w:val="auto"/>
          <w:sz w:val="24"/>
          <w:szCs w:val="24"/>
          <w:highlight w:val="none"/>
          <w:lang w:val="en-US" w:eastAsia="zh-CN"/>
        </w:rPr>
        <w:t>项目部</w:t>
      </w:r>
      <w:r>
        <w:rPr>
          <w:rFonts w:hint="eastAsia" w:asciiTheme="minorEastAsia" w:hAnsiTheme="minorEastAsia" w:eastAsiaTheme="minorEastAsia" w:cstheme="minorEastAsia"/>
          <w:color w:val="auto"/>
          <w:sz w:val="24"/>
          <w:szCs w:val="24"/>
          <w:highlight w:val="none"/>
        </w:rPr>
        <w:t>规定的用章范围使用，不得随意替代或变更，严禁挪做它用。</w:t>
      </w:r>
    </w:p>
    <w:p>
      <w:pPr>
        <w:spacing w:line="360" w:lineRule="auto"/>
        <w:rPr>
          <w:rFonts w:ascii="Times New Roman" w:hAnsi="Times New Roman" w:cs="Times New Roman"/>
          <w:color w:val="auto"/>
          <w:sz w:val="24"/>
          <w:szCs w:val="24"/>
          <w:highlight w:val="none"/>
        </w:rPr>
      </w:pPr>
    </w:p>
    <w:p>
      <w:pPr>
        <w:pStyle w:val="3"/>
        <w:spacing w:before="120" w:after="156" w:line="360" w:lineRule="auto"/>
        <w:ind w:firstLine="562" w:firstLineChars="200"/>
        <w:jc w:val="center"/>
        <w:rPr>
          <w:rFonts w:hint="eastAsia" w:ascii="Times New Roman" w:hAnsi="Times New Roman" w:cs="Times New Roman" w:eastAsiaTheme="minorEastAsia"/>
          <w:color w:val="auto"/>
          <w:sz w:val="28"/>
          <w:szCs w:val="28"/>
          <w:highlight w:val="none"/>
          <w:lang w:val="en-US" w:eastAsia="zh-CN"/>
        </w:rPr>
      </w:pPr>
      <w:bookmarkStart w:id="4" w:name="_Toc415241496"/>
      <w:bookmarkStart w:id="5" w:name="_Toc528911025"/>
      <w:bookmarkStart w:id="6" w:name="_Toc415316520"/>
      <w:bookmarkStart w:id="7" w:name="_Toc413655176"/>
      <w:r>
        <w:rPr>
          <w:rFonts w:ascii="Times New Roman" w:hAnsi="Times New Roman" w:cs="Times New Roman"/>
          <w:color w:val="auto"/>
          <w:sz w:val="28"/>
          <w:szCs w:val="28"/>
          <w:highlight w:val="none"/>
        </w:rPr>
        <w:t xml:space="preserve">第二章  </w:t>
      </w:r>
      <w:bookmarkEnd w:id="4"/>
      <w:bookmarkEnd w:id="5"/>
      <w:bookmarkEnd w:id="6"/>
      <w:bookmarkEnd w:id="7"/>
      <w:r>
        <w:rPr>
          <w:rFonts w:hint="eastAsia" w:ascii="Times New Roman" w:hAnsi="Times New Roman" w:cs="Times New Roman"/>
          <w:color w:val="auto"/>
          <w:sz w:val="28"/>
          <w:szCs w:val="28"/>
          <w:highlight w:val="none"/>
          <w:lang w:val="en-US" w:eastAsia="zh-CN"/>
        </w:rPr>
        <w:t>印章管理与使用</w:t>
      </w:r>
    </w:p>
    <w:p>
      <w:pPr>
        <w:spacing w:line="360" w:lineRule="auto"/>
        <w:ind w:firstLine="482" w:firstLineChars="200"/>
        <w:rPr>
          <w:rFonts w:hint="eastAsia" w:asciiTheme="minorEastAsia" w:hAnsiTheme="minorEastAsia" w:cstheme="minorEastAsia"/>
          <w:color w:val="auto"/>
          <w:sz w:val="24"/>
          <w:szCs w:val="24"/>
          <w:highlight w:val="none"/>
          <w:lang w:val="en-US" w:eastAsia="zh-CN"/>
        </w:rPr>
      </w:pPr>
      <w:r>
        <w:rPr>
          <w:rFonts w:ascii="Times New Roman" w:hAnsi="Times New Roman" w:cs="Times New Roman"/>
          <w:b/>
          <w:color w:val="auto"/>
          <w:sz w:val="24"/>
          <w:szCs w:val="24"/>
          <w:highlight w:val="none"/>
        </w:rPr>
        <w:t xml:space="preserve">第四条 </w:t>
      </w:r>
      <w:r>
        <w:rPr>
          <w:rFonts w:hint="eastAsia" w:asciiTheme="minorEastAsia" w:hAnsiTheme="minorEastAsia" w:cstheme="minorEastAsia"/>
          <w:b w:val="0"/>
          <w:bCs w:val="0"/>
          <w:color w:val="auto"/>
          <w:sz w:val="24"/>
          <w:szCs w:val="24"/>
          <w:highlight w:val="none"/>
          <w:lang w:val="en-US" w:eastAsia="zh-CN"/>
        </w:rPr>
        <w:t>台州项目总包部印章由工程部代管，并设置专人对印章进行管理，</w:t>
      </w:r>
      <w:r>
        <w:rPr>
          <w:rFonts w:hint="eastAsia" w:asciiTheme="minorEastAsia" w:hAnsiTheme="minorEastAsia" w:cstheme="minorEastAsia"/>
          <w:color w:val="auto"/>
          <w:sz w:val="24"/>
          <w:szCs w:val="24"/>
          <w:highlight w:val="none"/>
          <w:lang w:val="en-US" w:eastAsia="zh-CN"/>
        </w:rPr>
        <w:t>印章管理人员必须切实负责，严格审核用印申请单与用印材料，务必亲自盖章，不得将印章随意放置或转交他人，如果因事离开岗位需移交他人的，可由项目负责人指定专人代替。</w:t>
      </w:r>
    </w:p>
    <w:p>
      <w:pPr>
        <w:pStyle w:val="2"/>
        <w:spacing w:line="360" w:lineRule="auto"/>
        <w:ind w:firstLine="482" w:firstLineChars="200"/>
        <w:rPr>
          <w:rFonts w:hint="eastAsia" w:ascii="Times New Roman" w:hAnsi="Times New Roman" w:cs="Times New Roman" w:eastAsiaTheme="minorEastAsia"/>
          <w:b/>
          <w:color w:val="auto"/>
          <w:sz w:val="24"/>
          <w:szCs w:val="24"/>
          <w:highlight w:val="none"/>
          <w:lang w:val="en-US" w:eastAsia="zh-CN"/>
        </w:rPr>
      </w:pPr>
      <w:r>
        <w:rPr>
          <w:rFonts w:ascii="Times New Roman" w:hAnsi="Times New Roman" w:cs="Times New Roman"/>
          <w:b/>
          <w:color w:val="auto"/>
          <w:sz w:val="24"/>
          <w:szCs w:val="24"/>
          <w:highlight w:val="none"/>
        </w:rPr>
        <w:t>第</w:t>
      </w:r>
      <w:r>
        <w:rPr>
          <w:rFonts w:hint="eastAsia" w:ascii="Times New Roman" w:hAnsi="Times New Roman" w:cs="Times New Roman"/>
          <w:b/>
          <w:color w:val="auto"/>
          <w:sz w:val="24"/>
          <w:szCs w:val="24"/>
          <w:highlight w:val="none"/>
          <w:lang w:val="en-US" w:eastAsia="zh-CN"/>
        </w:rPr>
        <w:t>五</w:t>
      </w:r>
      <w:r>
        <w:rPr>
          <w:rFonts w:ascii="Times New Roman" w:hAnsi="Times New Roman" w:cs="Times New Roman"/>
          <w:b/>
          <w:color w:val="auto"/>
          <w:sz w:val="24"/>
          <w:szCs w:val="24"/>
          <w:highlight w:val="none"/>
        </w:rPr>
        <w:t>条</w:t>
      </w:r>
      <w:r>
        <w:rPr>
          <w:rFonts w:hint="eastAsia" w:ascii="Times New Roman" w:hAnsi="Times New Roman" w:cs="Times New Roman"/>
          <w:b/>
          <w:color w:val="auto"/>
          <w:sz w:val="24"/>
          <w:szCs w:val="24"/>
          <w:highlight w:val="none"/>
          <w:lang w:val="en-US" w:eastAsia="zh-CN"/>
        </w:rPr>
        <w:t xml:space="preserve"> </w:t>
      </w:r>
      <w:r>
        <w:rPr>
          <w:rFonts w:hint="eastAsia" w:asciiTheme="minorEastAsia" w:hAnsiTheme="minorEastAsia" w:cstheme="minorEastAsia"/>
          <w:b w:val="0"/>
          <w:bCs w:val="0"/>
          <w:color w:val="auto"/>
          <w:sz w:val="24"/>
          <w:szCs w:val="24"/>
          <w:highlight w:val="none"/>
          <w:lang w:val="en-US" w:eastAsia="zh-CN"/>
        </w:rPr>
        <w:t>印章使用范围：</w:t>
      </w:r>
    </w:p>
    <w:p>
      <w:pPr>
        <w:pStyle w:val="2"/>
        <w:spacing w:line="360" w:lineRule="auto"/>
        <w:ind w:firstLine="480" w:firstLineChars="200"/>
        <w:rPr>
          <w:rFonts w:hint="eastAsia" w:asciiTheme="minorEastAsia" w:hAnsiTheme="minorEastAsia" w:cstheme="minorEastAsia"/>
          <w:b w:val="0"/>
          <w:bCs w:val="0"/>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台州项目总承包部印章使用范围按用印材料类型分为两大类：</w:t>
      </w:r>
      <w:r>
        <w:rPr>
          <w:rFonts w:hint="eastAsia" w:asciiTheme="minorEastAsia" w:hAnsiTheme="minorEastAsia" w:cstheme="minorEastAsia"/>
          <w:b w:val="0"/>
          <w:bCs w:val="0"/>
          <w:color w:val="auto"/>
          <w:sz w:val="24"/>
          <w:szCs w:val="24"/>
          <w:highlight w:val="none"/>
          <w:lang w:val="en-US" w:eastAsia="zh-CN"/>
        </w:rPr>
        <w:t>常规用印材料和特殊用印材料。</w:t>
      </w:r>
    </w:p>
    <w:p>
      <w:pPr>
        <w:pStyle w:val="2"/>
        <w:spacing w:line="360" w:lineRule="auto"/>
        <w:ind w:firstLine="480" w:firstLineChars="200"/>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常规用印材料是指与项目相关日常材料，主要包括报验资料（检验批、设备报审、人员报审、材料报审、机械报审等）、计价资料（验工计价、调差、据实结算、项目公司报政府投资额材料等）、监测及测量资料、试验检测资料、施工方案、计划类资料（材料计划、资金计划等）、监理联系单、监理通知单以及需盖章的日常报表及汇报材料等。</w:t>
      </w:r>
    </w:p>
    <w:p>
      <w:pPr>
        <w:pStyle w:val="2"/>
        <w:spacing w:line="360" w:lineRule="auto"/>
        <w:ind w:firstLine="480" w:firstLineChars="200"/>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特殊用印材料指常规用印材料范围以外的其它材料，或者印章管理专员无法断定是否应予盖章的材料，比如合同文件、招投标文件、对上级公司发文、对外单位发文等。</w:t>
      </w:r>
    </w:p>
    <w:p>
      <w:pPr>
        <w:spacing w:line="360" w:lineRule="auto"/>
        <w:ind w:firstLine="482" w:firstLineChars="200"/>
        <w:rPr>
          <w:rFonts w:hint="eastAsia" w:asciiTheme="minorEastAsia" w:hAnsiTheme="minorEastAsia" w:cstheme="minorEastAsia"/>
          <w:color w:val="auto"/>
          <w:sz w:val="24"/>
          <w:szCs w:val="24"/>
          <w:highlight w:val="none"/>
          <w:lang w:val="en-US" w:eastAsia="zh-CN"/>
        </w:rPr>
      </w:pPr>
      <w:r>
        <w:rPr>
          <w:rFonts w:ascii="Times New Roman" w:hAnsi="Times New Roman" w:cs="Times New Roman"/>
          <w:b/>
          <w:color w:val="auto"/>
          <w:sz w:val="24"/>
          <w:szCs w:val="24"/>
          <w:highlight w:val="none"/>
        </w:rPr>
        <w:t>第</w:t>
      </w:r>
      <w:r>
        <w:rPr>
          <w:rFonts w:hint="eastAsia" w:ascii="Times New Roman" w:hAnsi="Times New Roman" w:cs="Times New Roman"/>
          <w:b/>
          <w:color w:val="auto"/>
          <w:sz w:val="24"/>
          <w:szCs w:val="24"/>
          <w:highlight w:val="none"/>
          <w:lang w:val="en-US" w:eastAsia="zh-CN"/>
        </w:rPr>
        <w:t>六</w:t>
      </w:r>
      <w:r>
        <w:rPr>
          <w:rFonts w:ascii="Times New Roman" w:hAnsi="Times New Roman" w:cs="Times New Roman"/>
          <w:b/>
          <w:color w:val="auto"/>
          <w:sz w:val="24"/>
          <w:szCs w:val="24"/>
          <w:highlight w:val="none"/>
        </w:rPr>
        <w:t>条</w:t>
      </w:r>
      <w:r>
        <w:rPr>
          <w:rFonts w:hint="eastAsia" w:ascii="Times New Roman" w:hAnsi="Times New Roman" w:cs="Times New Roman"/>
          <w:b/>
          <w:color w:val="auto"/>
          <w:sz w:val="24"/>
          <w:szCs w:val="24"/>
          <w:highlight w:val="none"/>
          <w:lang w:val="en-US" w:eastAsia="zh-CN"/>
        </w:rPr>
        <w:t xml:space="preserve"> </w:t>
      </w:r>
      <w:r>
        <w:rPr>
          <w:rFonts w:hint="eastAsia" w:asciiTheme="minorEastAsia" w:hAnsiTheme="minorEastAsia" w:cstheme="minorEastAsia"/>
          <w:b w:val="0"/>
          <w:bCs w:val="0"/>
          <w:color w:val="auto"/>
          <w:sz w:val="24"/>
          <w:szCs w:val="24"/>
          <w:highlight w:val="none"/>
          <w:lang w:val="en-US" w:eastAsia="zh-CN"/>
        </w:rPr>
        <w:t>印章使用时间：</w:t>
      </w:r>
    </w:p>
    <w:p>
      <w:pPr>
        <w:spacing w:line="360" w:lineRule="auto"/>
        <w:ind w:firstLine="480" w:firstLineChars="200"/>
        <w:rPr>
          <w:rFonts w:ascii="Times New Roman" w:hAnsi="Times New Roman" w:cs="Times New Roman"/>
          <w:b/>
          <w:color w:val="auto"/>
          <w:sz w:val="24"/>
          <w:szCs w:val="24"/>
          <w:highlight w:val="none"/>
        </w:rPr>
      </w:pPr>
      <w:r>
        <w:rPr>
          <w:rFonts w:hint="eastAsia" w:asciiTheme="minorEastAsia" w:hAnsiTheme="minorEastAsia" w:cstheme="minorEastAsia"/>
          <w:color w:val="auto"/>
          <w:sz w:val="24"/>
          <w:szCs w:val="24"/>
          <w:highlight w:val="none"/>
          <w:lang w:val="en-US" w:eastAsia="zh-CN"/>
        </w:rPr>
        <w:t>台州项目总承包部印章使用时间为</w:t>
      </w:r>
      <w:r>
        <w:rPr>
          <w:rFonts w:hint="eastAsia" w:asciiTheme="minorEastAsia" w:hAnsiTheme="minorEastAsia" w:cstheme="minorEastAsia"/>
          <w:b w:val="0"/>
          <w:bCs w:val="0"/>
          <w:color w:val="auto"/>
          <w:sz w:val="24"/>
          <w:szCs w:val="24"/>
          <w:highlight w:val="none"/>
          <w:lang w:val="en-US" w:eastAsia="zh-CN"/>
        </w:rPr>
        <w:t>周一到周五每日上午8:30-11:30，下午13:30-17:30，</w:t>
      </w:r>
      <w:r>
        <w:rPr>
          <w:rFonts w:hint="eastAsia" w:asciiTheme="minorEastAsia" w:hAnsiTheme="minorEastAsia" w:cstheme="minorEastAsia"/>
          <w:color w:val="auto"/>
          <w:sz w:val="24"/>
          <w:szCs w:val="24"/>
          <w:highlight w:val="none"/>
          <w:lang w:val="en-US" w:eastAsia="zh-CN"/>
        </w:rPr>
        <w:t>常规用印材料只在以上时间使用公章，其余时间不予使用。如有特殊或紧急情况，需向项目经理申请用章后方可使用。</w:t>
      </w:r>
    </w:p>
    <w:p>
      <w:pPr>
        <w:spacing w:line="360" w:lineRule="auto"/>
        <w:ind w:firstLine="482" w:firstLineChars="200"/>
        <w:rPr>
          <w:rFonts w:hint="eastAsia"/>
          <w:lang w:val="en-US" w:eastAsia="zh-CN"/>
        </w:rPr>
      </w:pPr>
      <w:r>
        <w:rPr>
          <w:rFonts w:ascii="Times New Roman" w:hAnsi="Times New Roman" w:cs="Times New Roman"/>
          <w:b/>
          <w:color w:val="auto"/>
          <w:sz w:val="24"/>
          <w:szCs w:val="24"/>
          <w:highlight w:val="none"/>
        </w:rPr>
        <w:t>第</w:t>
      </w:r>
      <w:r>
        <w:rPr>
          <w:rFonts w:hint="eastAsia" w:ascii="Times New Roman" w:hAnsi="Times New Roman" w:cs="Times New Roman"/>
          <w:b/>
          <w:color w:val="auto"/>
          <w:sz w:val="24"/>
          <w:szCs w:val="24"/>
          <w:highlight w:val="none"/>
          <w:lang w:val="en-US" w:eastAsia="zh-CN"/>
        </w:rPr>
        <w:t>七</w:t>
      </w:r>
      <w:r>
        <w:rPr>
          <w:rFonts w:ascii="Times New Roman" w:hAnsi="Times New Roman" w:cs="Times New Roman"/>
          <w:b/>
          <w:color w:val="auto"/>
          <w:sz w:val="24"/>
          <w:szCs w:val="24"/>
          <w:highlight w:val="none"/>
        </w:rPr>
        <w:t xml:space="preserve">条 </w:t>
      </w:r>
      <w:r>
        <w:rPr>
          <w:rFonts w:hint="eastAsia" w:asciiTheme="minorEastAsia" w:hAnsiTheme="minorEastAsia" w:cstheme="minorEastAsia"/>
          <w:color w:val="auto"/>
          <w:sz w:val="24"/>
          <w:szCs w:val="24"/>
          <w:highlight w:val="none"/>
          <w:lang w:val="en-US" w:eastAsia="zh-CN"/>
        </w:rPr>
        <w:t>本项目印章使用，严格按照以下程序进行：</w:t>
      </w:r>
    </w:p>
    <w:p>
      <w:pPr>
        <w:spacing w:line="360" w:lineRule="auto"/>
        <w:ind w:firstLine="480" w:firstLineChars="200"/>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任何部门或单位或个人使用印章时，需填写用印申请表（详见附件1和附件2，附件1适用于工区或分包单位，附件2适用于台州总承包部各部门或需要盖章的公司其他部门），严格填写申请表中各项内容，严格履行签字审批流程，用印申请表需逐级签字。</w:t>
      </w:r>
    </w:p>
    <w:p>
      <w:pPr>
        <w:spacing w:line="360" w:lineRule="auto"/>
        <w:ind w:firstLine="480" w:firstLineChars="200"/>
        <w:rPr>
          <w:rFonts w:hint="eastAsia" w:asciiTheme="minorEastAsia" w:hAnsiTheme="minorEastAsia" w:cstheme="minorEastAsia"/>
          <w:b w:val="0"/>
          <w:bCs w:val="0"/>
          <w:color w:val="auto"/>
          <w:sz w:val="24"/>
          <w:szCs w:val="24"/>
          <w:highlight w:val="none"/>
          <w:lang w:val="en-US" w:eastAsia="zh-CN"/>
        </w:rPr>
      </w:pPr>
      <w:r>
        <w:rPr>
          <w:rFonts w:hint="eastAsia" w:asciiTheme="minorEastAsia" w:hAnsiTheme="minorEastAsia" w:cstheme="minorEastAsia"/>
          <w:b w:val="0"/>
          <w:bCs w:val="0"/>
          <w:color w:val="auto"/>
          <w:sz w:val="24"/>
          <w:szCs w:val="24"/>
          <w:highlight w:val="none"/>
          <w:lang w:val="en-US" w:eastAsia="zh-CN"/>
        </w:rPr>
        <w:t>针对常规用印材料，用印申请表中项目经理审批签字可由其它总包部班子领导（项目副经理、项目总工、项目安全总监、项目总经济师）签字。</w:t>
      </w:r>
    </w:p>
    <w:p>
      <w:pPr>
        <w:spacing w:line="360" w:lineRule="auto"/>
        <w:ind w:firstLine="480" w:firstLineChars="200"/>
        <w:rPr>
          <w:rFonts w:hint="eastAsia" w:asciiTheme="minorEastAsia" w:hAnsiTheme="minorEastAsia" w:cstheme="minorEastAsia"/>
          <w:b w:val="0"/>
          <w:bCs w:val="0"/>
          <w:color w:val="auto"/>
          <w:sz w:val="24"/>
          <w:szCs w:val="24"/>
          <w:highlight w:val="none"/>
          <w:lang w:val="en-US" w:eastAsia="zh-CN"/>
        </w:rPr>
      </w:pPr>
      <w:r>
        <w:rPr>
          <w:rFonts w:hint="eastAsia" w:asciiTheme="minorEastAsia" w:hAnsiTheme="minorEastAsia" w:cstheme="minorEastAsia"/>
          <w:b w:val="0"/>
          <w:bCs w:val="0"/>
          <w:color w:val="auto"/>
          <w:sz w:val="24"/>
          <w:szCs w:val="24"/>
          <w:highlight w:val="none"/>
          <w:lang w:val="en-US" w:eastAsia="zh-CN"/>
        </w:rPr>
        <w:t>特殊用印材料需由项目经理签字且需由部门部长或分包单位领导班子带领下方可使用项目公章。</w:t>
      </w:r>
    </w:p>
    <w:p>
      <w:pPr>
        <w:spacing w:line="360" w:lineRule="auto"/>
        <w:ind w:firstLine="480" w:firstLineChars="200"/>
        <w:rPr>
          <w:rFonts w:hint="eastAsia" w:asciiTheme="minorEastAsia" w:hAnsiTheme="minorEastAsia" w:cstheme="minorEastAsia"/>
          <w:b w:val="0"/>
          <w:bCs w:val="0"/>
          <w:color w:val="auto"/>
          <w:sz w:val="24"/>
          <w:szCs w:val="24"/>
          <w:highlight w:val="none"/>
          <w:lang w:val="en-US" w:eastAsia="zh-CN"/>
        </w:rPr>
      </w:pPr>
      <w:r>
        <w:rPr>
          <w:rFonts w:hint="eastAsia" w:asciiTheme="minorEastAsia" w:hAnsiTheme="minorEastAsia" w:cstheme="minorEastAsia"/>
          <w:b w:val="0"/>
          <w:bCs w:val="0"/>
          <w:color w:val="auto"/>
          <w:sz w:val="24"/>
          <w:szCs w:val="24"/>
          <w:highlight w:val="none"/>
          <w:lang w:val="en-US" w:eastAsia="zh-CN"/>
        </w:rPr>
        <w:t xml:space="preserve">用印须注明用印时间、用印数量、材料名称。根据所需用印材料参照本办法“第五条”填写用印材料名称，并在填写用印材料名称后的剩余空白格处划“/”。并在《总包部公章使用登记表》中详细登记用印信息。  </w:t>
      </w:r>
    </w:p>
    <w:p>
      <w:pPr>
        <w:spacing w:line="360" w:lineRule="auto"/>
        <w:ind w:firstLine="480" w:firstLineChars="200"/>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填写用印申请表时不得出现以下现象，否则不予使用，性质严重者扣除部门绩效考核评分或分包单位劳动竞赛考核评分。</w:t>
      </w:r>
    </w:p>
    <w:p>
      <w:pPr>
        <w:spacing w:line="360" w:lineRule="auto"/>
        <w:ind w:firstLine="480" w:firstLineChars="200"/>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（1）用印申请时间与使用时间不一致的；</w:t>
      </w:r>
    </w:p>
    <w:p>
      <w:pPr>
        <w:spacing w:line="360" w:lineRule="auto"/>
        <w:ind w:firstLine="480" w:firstLineChars="200"/>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（2）用印申请数量与实际使用数量不一致的；</w:t>
      </w:r>
    </w:p>
    <w:p>
      <w:pPr>
        <w:spacing w:line="360" w:lineRule="auto"/>
        <w:ind w:firstLine="480" w:firstLineChars="200"/>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（3）申请用印材料名称与实际用印使用材料不一致的；</w:t>
      </w:r>
    </w:p>
    <w:p>
      <w:pPr>
        <w:spacing w:line="360" w:lineRule="auto"/>
        <w:ind w:firstLine="480" w:firstLineChars="200"/>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（4）用印审批私自签字、明显与审批人字迹不一致的；</w:t>
      </w:r>
    </w:p>
    <w:p>
      <w:pPr>
        <w:spacing w:line="360" w:lineRule="auto"/>
        <w:ind w:firstLine="480" w:firstLineChars="200"/>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（5）印章使用申请表，纸张褶皱、字迹混乱、有明显涂污的。</w:t>
      </w:r>
    </w:p>
    <w:p>
      <w:pPr>
        <w:spacing w:line="360" w:lineRule="auto"/>
        <w:ind w:firstLine="482" w:firstLineChars="200"/>
        <w:rPr>
          <w:rFonts w:ascii="Times New Roman" w:hAnsi="Times New Roman" w:cs="Times New Roman"/>
          <w:color w:val="auto"/>
          <w:sz w:val="28"/>
          <w:szCs w:val="28"/>
          <w:highlight w:val="none"/>
        </w:rPr>
      </w:pPr>
      <w:r>
        <w:rPr>
          <w:rFonts w:ascii="Times New Roman" w:hAnsi="Times New Roman" w:cs="Times New Roman"/>
          <w:b/>
          <w:color w:val="auto"/>
          <w:sz w:val="24"/>
          <w:szCs w:val="24"/>
          <w:highlight w:val="none"/>
        </w:rPr>
        <w:t>第</w:t>
      </w:r>
      <w:r>
        <w:rPr>
          <w:rFonts w:hint="eastAsia" w:ascii="Times New Roman" w:hAnsi="Times New Roman" w:cs="Times New Roman"/>
          <w:b/>
          <w:color w:val="auto"/>
          <w:sz w:val="24"/>
          <w:szCs w:val="24"/>
          <w:highlight w:val="none"/>
          <w:lang w:val="en-US" w:eastAsia="zh-CN"/>
        </w:rPr>
        <w:t>八</w:t>
      </w:r>
      <w:r>
        <w:rPr>
          <w:rFonts w:ascii="Times New Roman" w:hAnsi="Times New Roman" w:cs="Times New Roman"/>
          <w:b/>
          <w:color w:val="auto"/>
          <w:sz w:val="24"/>
          <w:szCs w:val="24"/>
          <w:highlight w:val="none"/>
        </w:rPr>
        <w:t xml:space="preserve">条 </w:t>
      </w:r>
      <w:r>
        <w:rPr>
          <w:rFonts w:hint="eastAsia" w:asciiTheme="minorEastAsia" w:hAnsiTheme="minorEastAsia" w:cstheme="minorEastAsia"/>
          <w:color w:val="auto"/>
          <w:sz w:val="24"/>
          <w:szCs w:val="24"/>
          <w:highlight w:val="none"/>
          <w:lang w:val="en-US" w:eastAsia="zh-CN"/>
        </w:rPr>
        <w:t>本项目印章使用需严格按照以上要求进行，印章管理专员有义务做好印章的使用和保管，在正常使用时间以外，项目印章应锁进抽屉中，钥匙随身携带，不得遗失。</w:t>
      </w:r>
      <w:bookmarkStart w:id="8" w:name="_Toc415316523"/>
      <w:bookmarkStart w:id="9" w:name="_Toc528911034"/>
      <w:bookmarkStart w:id="10" w:name="_Toc415241498"/>
    </w:p>
    <w:p>
      <w:pPr>
        <w:pStyle w:val="3"/>
        <w:spacing w:before="120" w:after="156" w:line="360" w:lineRule="auto"/>
        <w:ind w:firstLine="562" w:firstLineChars="200"/>
        <w:jc w:val="center"/>
        <w:rPr>
          <w:rFonts w:ascii="Times New Roman" w:hAnsi="Times New Roman" w:cs="Times New Roman"/>
          <w:color w:val="auto"/>
          <w:sz w:val="28"/>
          <w:szCs w:val="28"/>
          <w:highlight w:val="none"/>
        </w:rPr>
      </w:pPr>
    </w:p>
    <w:p>
      <w:pPr>
        <w:pStyle w:val="3"/>
        <w:spacing w:before="120" w:after="156" w:line="360" w:lineRule="auto"/>
        <w:ind w:firstLine="562" w:firstLineChars="200"/>
        <w:jc w:val="center"/>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t>第</w:t>
      </w:r>
      <w:r>
        <w:rPr>
          <w:rFonts w:hint="eastAsia" w:ascii="Times New Roman" w:hAnsi="Times New Roman" w:cs="Times New Roman"/>
          <w:color w:val="auto"/>
          <w:sz w:val="28"/>
          <w:szCs w:val="28"/>
          <w:highlight w:val="none"/>
          <w:lang w:val="en-US" w:eastAsia="zh-CN"/>
        </w:rPr>
        <w:t>三</w:t>
      </w:r>
      <w:r>
        <w:rPr>
          <w:rFonts w:ascii="Times New Roman" w:hAnsi="Times New Roman" w:cs="Times New Roman"/>
          <w:color w:val="auto"/>
          <w:sz w:val="28"/>
          <w:szCs w:val="28"/>
          <w:highlight w:val="none"/>
        </w:rPr>
        <w:t>章  附 则</w:t>
      </w:r>
      <w:bookmarkEnd w:id="8"/>
      <w:bookmarkEnd w:id="9"/>
      <w:bookmarkEnd w:id="10"/>
    </w:p>
    <w:p>
      <w:pPr>
        <w:spacing w:line="360" w:lineRule="auto"/>
        <w:ind w:firstLine="482" w:firstLineChars="200"/>
        <w:rPr>
          <w:rFonts w:ascii="Times New Roman" w:hAnsi="Times New Roman" w:cs="Times New Roman"/>
          <w:color w:val="auto"/>
          <w:sz w:val="24"/>
          <w:szCs w:val="24"/>
          <w:highlight w:val="none"/>
        </w:rPr>
      </w:pPr>
      <w:r>
        <w:rPr>
          <w:rFonts w:ascii="Times New Roman" w:hAnsi="Times New Roman" w:cs="Times New Roman"/>
          <w:b/>
          <w:color w:val="auto"/>
          <w:sz w:val="24"/>
          <w:szCs w:val="24"/>
          <w:highlight w:val="none"/>
        </w:rPr>
        <w:t>第</w:t>
      </w:r>
      <w:r>
        <w:rPr>
          <w:rFonts w:hint="eastAsia" w:ascii="Times New Roman" w:hAnsi="Times New Roman" w:cs="Times New Roman"/>
          <w:b/>
          <w:color w:val="auto"/>
          <w:sz w:val="24"/>
          <w:szCs w:val="24"/>
          <w:highlight w:val="none"/>
          <w:lang w:val="en-US" w:eastAsia="zh-CN"/>
        </w:rPr>
        <w:t>九</w:t>
      </w:r>
      <w:r>
        <w:rPr>
          <w:rFonts w:ascii="Times New Roman" w:hAnsi="Times New Roman" w:cs="Times New Roman"/>
          <w:b/>
          <w:color w:val="auto"/>
          <w:sz w:val="24"/>
          <w:szCs w:val="24"/>
          <w:highlight w:val="none"/>
        </w:rPr>
        <w:t>条</w:t>
      </w:r>
      <w:r>
        <w:rPr>
          <w:rFonts w:ascii="Times New Roman" w:hAnsi="Times New Roman" w:cs="Times New Roman"/>
          <w:color w:val="auto"/>
          <w:sz w:val="24"/>
          <w:szCs w:val="24"/>
          <w:highlight w:val="none"/>
        </w:rPr>
        <w:t xml:space="preserve"> 本办法最终解释权</w:t>
      </w:r>
      <w:r>
        <w:rPr>
          <w:rFonts w:hint="eastAsia" w:ascii="Times New Roman" w:hAnsi="Times New Roman" w:cs="Times New Roman"/>
          <w:color w:val="auto"/>
          <w:sz w:val="24"/>
          <w:szCs w:val="24"/>
          <w:highlight w:val="none"/>
          <w:lang w:val="en-US" w:eastAsia="zh-CN"/>
        </w:rPr>
        <w:t>及修订权</w:t>
      </w:r>
      <w:r>
        <w:rPr>
          <w:rFonts w:ascii="Times New Roman" w:hAnsi="Times New Roman" w:cs="Times New Roman"/>
          <w:color w:val="auto"/>
          <w:sz w:val="24"/>
          <w:szCs w:val="24"/>
          <w:highlight w:val="none"/>
        </w:rPr>
        <w:t>归</w:t>
      </w:r>
      <w:r>
        <w:rPr>
          <w:rFonts w:hint="eastAsia" w:ascii="Times New Roman" w:hAnsi="Times New Roman" w:cs="Times New Roman"/>
          <w:color w:val="auto"/>
          <w:sz w:val="24"/>
          <w:szCs w:val="24"/>
          <w:highlight w:val="none"/>
          <w:lang w:val="en-US" w:eastAsia="zh-CN"/>
        </w:rPr>
        <w:t>台州项目</w:t>
      </w:r>
      <w:r>
        <w:rPr>
          <w:rFonts w:ascii="Times New Roman" w:hAnsi="Times New Roman" w:cs="Times New Roman"/>
          <w:color w:val="auto"/>
          <w:sz w:val="24"/>
          <w:szCs w:val="24"/>
          <w:highlight w:val="none"/>
        </w:rPr>
        <w:t>总</w:t>
      </w:r>
      <w:r>
        <w:rPr>
          <w:rFonts w:hint="eastAsia" w:ascii="Times New Roman" w:hAnsi="Times New Roman" w:cs="Times New Roman"/>
          <w:color w:val="auto"/>
          <w:sz w:val="24"/>
          <w:szCs w:val="24"/>
          <w:highlight w:val="none"/>
          <w:lang w:val="en-US" w:eastAsia="zh-CN"/>
        </w:rPr>
        <w:t>承</w:t>
      </w:r>
      <w:r>
        <w:rPr>
          <w:rFonts w:ascii="Times New Roman" w:hAnsi="Times New Roman" w:cs="Times New Roman"/>
          <w:color w:val="auto"/>
          <w:sz w:val="24"/>
          <w:szCs w:val="24"/>
          <w:highlight w:val="none"/>
        </w:rPr>
        <w:t>包部。</w:t>
      </w:r>
    </w:p>
    <w:p>
      <w:pPr>
        <w:spacing w:line="360" w:lineRule="auto"/>
        <w:ind w:firstLine="482" w:firstLineChars="200"/>
        <w:rPr>
          <w:rFonts w:ascii="Times New Roman" w:hAnsi="Times New Roman" w:cs="Times New Roman"/>
          <w:color w:val="auto"/>
          <w:sz w:val="24"/>
          <w:szCs w:val="24"/>
          <w:highlight w:val="none"/>
        </w:rPr>
      </w:pPr>
      <w:r>
        <w:rPr>
          <w:rFonts w:ascii="Times New Roman" w:hAnsi="Times New Roman" w:cs="Times New Roman"/>
          <w:b/>
          <w:color w:val="auto"/>
          <w:sz w:val="24"/>
          <w:szCs w:val="24"/>
          <w:highlight w:val="none"/>
        </w:rPr>
        <w:t>第</w:t>
      </w:r>
      <w:r>
        <w:rPr>
          <w:rFonts w:hint="eastAsia" w:ascii="Times New Roman" w:hAnsi="Times New Roman" w:cs="Times New Roman"/>
          <w:b/>
          <w:color w:val="auto"/>
          <w:sz w:val="24"/>
          <w:szCs w:val="24"/>
          <w:highlight w:val="none"/>
          <w:lang w:val="en-US" w:eastAsia="zh-CN"/>
        </w:rPr>
        <w:t>十</w:t>
      </w:r>
      <w:r>
        <w:rPr>
          <w:rFonts w:ascii="Times New Roman" w:hAnsi="Times New Roman" w:cs="Times New Roman"/>
          <w:b/>
          <w:color w:val="auto"/>
          <w:sz w:val="24"/>
          <w:szCs w:val="24"/>
          <w:highlight w:val="none"/>
        </w:rPr>
        <w:t>条</w:t>
      </w:r>
      <w:r>
        <w:rPr>
          <w:rFonts w:ascii="Times New Roman" w:hAnsi="Times New Roman" w:cs="Times New Roman"/>
          <w:color w:val="auto"/>
          <w:sz w:val="24"/>
          <w:szCs w:val="24"/>
          <w:highlight w:val="none"/>
        </w:rPr>
        <w:t xml:space="preserve"> 本办法自下发之日起实施。</w:t>
      </w:r>
    </w:p>
    <w:p>
      <w:pPr>
        <w:pStyle w:val="2"/>
        <w:rPr>
          <w:rFonts w:hint="eastAsia" w:ascii="Times New Roman" w:hAnsi="Times New Roman" w:cs="Times New Roman" w:eastAsiaTheme="minorEastAsia"/>
          <w:b/>
          <w:bCs/>
          <w:color w:val="auto"/>
          <w:kern w:val="44"/>
          <w:sz w:val="28"/>
          <w:szCs w:val="28"/>
          <w:highlight w:val="none"/>
          <w:lang w:val="en-US" w:eastAsia="zh-CN" w:bidi="ar-SA"/>
        </w:rPr>
        <w:sectPr>
          <w:footerReference r:id="rId5" w:type="default"/>
          <w:pgSz w:w="11906" w:h="16838"/>
          <w:pgMar w:top="1440" w:right="1800" w:bottom="1440" w:left="1800" w:header="851" w:footer="992" w:gutter="0"/>
          <w:pgNumType w:fmt="decimal" w:start="1"/>
          <w:cols w:space="425" w:num="1"/>
          <w:docGrid w:type="lines" w:linePitch="312" w:charSpace="0"/>
        </w:sectPr>
      </w:pPr>
    </w:p>
    <w:p>
      <w:pPr>
        <w:pStyle w:val="2"/>
        <w:rPr>
          <w:rFonts w:hint="eastAsia" w:eastAsiaTheme="minorEastAsia"/>
          <w:lang w:val="en-US" w:eastAsia="zh-CN"/>
        </w:rPr>
      </w:pPr>
      <w:r>
        <w:rPr>
          <w:rFonts w:hint="eastAsia" w:ascii="Times New Roman" w:hAnsi="Times New Roman" w:cs="Times New Roman" w:eastAsiaTheme="minorEastAsia"/>
          <w:b/>
          <w:bCs/>
          <w:color w:val="auto"/>
          <w:kern w:val="44"/>
          <w:sz w:val="28"/>
          <w:szCs w:val="28"/>
          <w:highlight w:val="none"/>
          <w:lang w:val="en-US" w:eastAsia="zh-CN" w:bidi="ar-SA"/>
        </w:rPr>
        <w:t>附件</w:t>
      </w:r>
      <w:r>
        <w:rPr>
          <w:rFonts w:hint="eastAsia" w:ascii="Times New Roman" w:hAnsi="Times New Roman" w:cs="Times New Roman"/>
          <w:b/>
          <w:bCs/>
          <w:color w:val="auto"/>
          <w:kern w:val="44"/>
          <w:sz w:val="28"/>
          <w:szCs w:val="28"/>
          <w:highlight w:val="none"/>
          <w:lang w:val="en-US" w:eastAsia="zh-CN" w:bidi="ar-SA"/>
        </w:rPr>
        <w:t>1</w:t>
      </w:r>
    </w:p>
    <w:tbl>
      <w:tblPr>
        <w:tblStyle w:val="15"/>
        <w:tblW w:w="8259" w:type="dxa"/>
        <w:jc w:val="center"/>
        <w:tblInd w:w="429" w:type="dxa"/>
        <w:tblLayout w:type="fixed"/>
        <w:tblCellMar>
          <w:top w:w="0" w:type="dxa"/>
          <w:left w:w="108" w:type="dxa"/>
          <w:bottom w:w="0" w:type="dxa"/>
          <w:right w:w="108" w:type="dxa"/>
        </w:tblCellMar>
      </w:tblPr>
      <w:tblGrid>
        <w:gridCol w:w="1805"/>
        <w:gridCol w:w="2891"/>
        <w:gridCol w:w="2007"/>
        <w:gridCol w:w="1556"/>
      </w:tblGrid>
      <w:tr>
        <w:tblPrEx>
          <w:tblLayout w:type="fixed"/>
        </w:tblPrEx>
        <w:trPr>
          <w:trHeight w:val="652" w:hRule="atLeast"/>
          <w:jc w:val="center"/>
        </w:trPr>
        <w:tc>
          <w:tcPr>
            <w:tcW w:w="8259" w:type="dxa"/>
            <w:gridSpan w:val="4"/>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宋体" w:hAnsi="宋体" w:eastAsia="宋体" w:cs="宋体"/>
                <w:b/>
                <w:bCs/>
                <w:color w:val="000000"/>
                <w:kern w:val="0"/>
                <w:sz w:val="32"/>
                <w:szCs w:val="32"/>
                <w:lang w:eastAsia="zh-CN"/>
              </w:rPr>
            </w:pPr>
            <w:r>
              <w:rPr>
                <w:rFonts w:hint="eastAsia" w:ascii="宋体" w:hAnsi="宋体" w:eastAsia="宋体" w:cs="宋体"/>
                <w:b/>
                <w:bCs/>
                <w:color w:val="000000"/>
                <w:kern w:val="0"/>
                <w:sz w:val="32"/>
                <w:szCs w:val="32"/>
              </w:rPr>
              <w:t>用</w:t>
            </w:r>
            <w:r>
              <w:rPr>
                <w:rFonts w:hint="eastAsia" w:ascii="宋体" w:hAnsi="宋体" w:eastAsia="宋体" w:cs="宋体"/>
                <w:b/>
                <w:bCs/>
                <w:color w:val="000000"/>
                <w:kern w:val="0"/>
                <w:sz w:val="32"/>
                <w:szCs w:val="32"/>
                <w:lang w:val="en-US" w:eastAsia="zh-CN"/>
              </w:rPr>
              <w:t>印</w:t>
            </w:r>
            <w:r>
              <w:rPr>
                <w:rFonts w:hint="eastAsia" w:ascii="宋体" w:hAnsi="宋体" w:eastAsia="宋体" w:cs="宋体"/>
                <w:b/>
                <w:bCs/>
                <w:color w:val="000000"/>
                <w:kern w:val="0"/>
                <w:sz w:val="32"/>
                <w:szCs w:val="32"/>
              </w:rPr>
              <w:t>申请表</w:t>
            </w:r>
          </w:p>
        </w:tc>
      </w:tr>
      <w:tr>
        <w:tblPrEx>
          <w:tblLayout w:type="fixed"/>
          <w:tblCellMar>
            <w:top w:w="0" w:type="dxa"/>
            <w:left w:w="108" w:type="dxa"/>
            <w:bottom w:w="0" w:type="dxa"/>
            <w:right w:w="108" w:type="dxa"/>
          </w:tblCellMar>
        </w:tblPrEx>
        <w:trPr>
          <w:trHeight w:val="709" w:hRule="atLeast"/>
          <w:jc w:val="center"/>
        </w:trPr>
        <w:tc>
          <w:tcPr>
            <w:tcW w:w="1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工区</w:t>
            </w:r>
          </w:p>
        </w:tc>
        <w:tc>
          <w:tcPr>
            <w:tcW w:w="645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709" w:hRule="atLeast"/>
          <w:jc w:val="center"/>
        </w:trPr>
        <w:tc>
          <w:tcPr>
            <w:tcW w:w="1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用印时间</w:t>
            </w:r>
          </w:p>
        </w:tc>
        <w:tc>
          <w:tcPr>
            <w:tcW w:w="2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c>
          <w:tcPr>
            <w:tcW w:w="20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用印人</w:t>
            </w: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jc w:val="center"/>
        </w:trPr>
        <w:tc>
          <w:tcPr>
            <w:tcW w:w="18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材料</w:t>
            </w:r>
            <w:r>
              <w:rPr>
                <w:rFonts w:hint="eastAsia" w:ascii="宋体" w:hAnsi="宋体" w:eastAsia="宋体" w:cs="宋体"/>
                <w:color w:val="000000"/>
                <w:kern w:val="0"/>
                <w:sz w:val="24"/>
                <w:szCs w:val="24"/>
                <w:lang w:val="en-US" w:eastAsia="zh-CN"/>
              </w:rPr>
              <w:t>名称</w:t>
            </w:r>
          </w:p>
        </w:tc>
        <w:tc>
          <w:tcPr>
            <w:tcW w:w="2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val="en-US"/>
              </w:rPr>
            </w:pPr>
          </w:p>
        </w:tc>
        <w:tc>
          <w:tcPr>
            <w:tcW w:w="20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用印数量</w:t>
            </w: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jc w:val="center"/>
        </w:trPr>
        <w:tc>
          <w:tcPr>
            <w:tcW w:w="18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c>
          <w:tcPr>
            <w:tcW w:w="2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val="en-US" w:eastAsia="zh-CN"/>
              </w:rPr>
            </w:pPr>
          </w:p>
        </w:tc>
        <w:tc>
          <w:tcPr>
            <w:tcW w:w="20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jc w:val="center"/>
        </w:trPr>
        <w:tc>
          <w:tcPr>
            <w:tcW w:w="18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c>
          <w:tcPr>
            <w:tcW w:w="2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val="en-US" w:eastAsia="zh-CN"/>
              </w:rPr>
            </w:pPr>
          </w:p>
        </w:tc>
        <w:tc>
          <w:tcPr>
            <w:tcW w:w="20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709" w:hRule="atLeast"/>
          <w:jc w:val="center"/>
        </w:trPr>
        <w:tc>
          <w:tcPr>
            <w:tcW w:w="1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工区经理审批</w:t>
            </w:r>
          </w:p>
        </w:tc>
        <w:tc>
          <w:tcPr>
            <w:tcW w:w="2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0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项目经理审批</w:t>
            </w: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Layout w:type="fixed"/>
          <w:tblCellMar>
            <w:top w:w="0" w:type="dxa"/>
            <w:left w:w="108" w:type="dxa"/>
            <w:bottom w:w="0" w:type="dxa"/>
            <w:right w:w="108" w:type="dxa"/>
          </w:tblCellMar>
        </w:tblPrEx>
        <w:trPr>
          <w:trHeight w:val="709" w:hRule="atLeast"/>
          <w:jc w:val="center"/>
        </w:trPr>
        <w:tc>
          <w:tcPr>
            <w:tcW w:w="1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c>
          <w:tcPr>
            <w:tcW w:w="645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rPr>
          <w:rFonts w:hint="eastAsia"/>
        </w:rPr>
      </w:pPr>
    </w:p>
    <w:p>
      <w:pPr>
        <w:rPr>
          <w:rFonts w:hint="eastAsia" w:ascii="Times New Roman" w:hAnsi="Times New Roman" w:cs="Times New Roman"/>
          <w:b/>
          <w:bCs/>
          <w:color w:val="auto"/>
          <w:sz w:val="28"/>
          <w:szCs w:val="28"/>
          <w:highlight w:val="none"/>
          <w:lang w:val="en-US" w:eastAsia="zh-CN"/>
        </w:rPr>
      </w:pPr>
    </w:p>
    <w:p>
      <w:pPr>
        <w:pStyle w:val="2"/>
        <w:rPr>
          <w:rFonts w:hint="eastAsia" w:ascii="Times New Roman" w:hAnsi="Times New Roman" w:cs="Times New Roman"/>
          <w:b/>
          <w:bCs/>
          <w:color w:val="auto"/>
          <w:sz w:val="28"/>
          <w:szCs w:val="28"/>
          <w:highlight w:val="none"/>
          <w:lang w:val="en-US" w:eastAsia="zh-CN"/>
        </w:rPr>
      </w:pPr>
    </w:p>
    <w:p>
      <w:pPr>
        <w:pStyle w:val="2"/>
        <w:rPr>
          <w:rFonts w:hint="eastAsia" w:ascii="Times New Roman" w:hAnsi="Times New Roman" w:cs="Times New Roman"/>
          <w:b/>
          <w:bCs/>
          <w:color w:val="auto"/>
          <w:sz w:val="28"/>
          <w:szCs w:val="28"/>
          <w:highlight w:val="none"/>
          <w:lang w:val="en-US" w:eastAsia="zh-CN"/>
        </w:rPr>
      </w:pPr>
    </w:p>
    <w:p>
      <w:pPr>
        <w:pStyle w:val="2"/>
        <w:rPr>
          <w:rFonts w:hint="eastAsia" w:ascii="Times New Roman" w:hAnsi="Times New Roman" w:cs="Times New Roman"/>
          <w:b/>
          <w:bCs/>
          <w:color w:val="auto"/>
          <w:sz w:val="28"/>
          <w:szCs w:val="28"/>
          <w:highlight w:val="none"/>
          <w:lang w:val="en-US" w:eastAsia="zh-CN"/>
        </w:rPr>
      </w:pPr>
    </w:p>
    <w:p>
      <w:pPr>
        <w:pStyle w:val="2"/>
        <w:rPr>
          <w:rFonts w:hint="eastAsia" w:ascii="Times New Roman" w:hAnsi="Times New Roman" w:cs="Times New Roman"/>
          <w:b/>
          <w:bCs/>
          <w:color w:val="auto"/>
          <w:sz w:val="28"/>
          <w:szCs w:val="28"/>
          <w:highlight w:val="none"/>
          <w:lang w:val="en-US" w:eastAsia="zh-CN"/>
        </w:rPr>
      </w:pPr>
    </w:p>
    <w:p>
      <w:pPr>
        <w:pStyle w:val="2"/>
        <w:rPr>
          <w:rFonts w:hint="eastAsia" w:ascii="Times New Roman" w:hAnsi="Times New Roman" w:cs="Times New Roman"/>
          <w:b/>
          <w:bCs/>
          <w:color w:val="auto"/>
          <w:sz w:val="28"/>
          <w:szCs w:val="28"/>
          <w:highlight w:val="none"/>
          <w:lang w:val="en-US" w:eastAsia="zh-CN"/>
        </w:rPr>
      </w:pPr>
    </w:p>
    <w:p>
      <w:pPr>
        <w:pStyle w:val="2"/>
        <w:rPr>
          <w:rFonts w:hint="eastAsia" w:ascii="Times New Roman" w:hAnsi="Times New Roman" w:cs="Times New Roman"/>
          <w:b/>
          <w:bCs/>
          <w:color w:val="auto"/>
          <w:sz w:val="28"/>
          <w:szCs w:val="28"/>
          <w:highlight w:val="none"/>
          <w:lang w:val="en-US" w:eastAsia="zh-CN"/>
        </w:rPr>
      </w:pPr>
    </w:p>
    <w:p>
      <w:pPr>
        <w:pStyle w:val="2"/>
        <w:rPr>
          <w:rFonts w:hint="eastAsia" w:ascii="Times New Roman" w:hAnsi="Times New Roman" w:cs="Times New Roman"/>
          <w:b/>
          <w:bCs/>
          <w:color w:val="auto"/>
          <w:sz w:val="28"/>
          <w:szCs w:val="28"/>
          <w:highlight w:val="none"/>
          <w:lang w:val="en-US" w:eastAsia="zh-CN"/>
        </w:rPr>
      </w:pPr>
    </w:p>
    <w:p>
      <w:pPr>
        <w:pStyle w:val="2"/>
        <w:rPr>
          <w:rFonts w:hint="eastAsia" w:ascii="Times New Roman" w:hAnsi="Times New Roman" w:cs="Times New Roman"/>
          <w:b/>
          <w:bCs/>
          <w:color w:val="auto"/>
          <w:sz w:val="28"/>
          <w:szCs w:val="28"/>
          <w:highlight w:val="none"/>
          <w:lang w:val="en-US" w:eastAsia="zh-CN"/>
        </w:rPr>
      </w:pPr>
    </w:p>
    <w:p>
      <w:pPr>
        <w:pStyle w:val="2"/>
        <w:rPr>
          <w:rFonts w:hint="eastAsia" w:ascii="Times New Roman" w:hAnsi="Times New Roman" w:cs="Times New Roman"/>
          <w:b/>
          <w:bCs/>
          <w:color w:val="auto"/>
          <w:sz w:val="28"/>
          <w:szCs w:val="28"/>
          <w:highlight w:val="none"/>
          <w:lang w:val="en-US" w:eastAsia="zh-CN"/>
        </w:rPr>
      </w:pPr>
    </w:p>
    <w:p>
      <w:pPr>
        <w:pStyle w:val="2"/>
        <w:rPr>
          <w:rFonts w:hint="eastAsia" w:ascii="Times New Roman" w:hAnsi="Times New Roman" w:cs="Times New Roman"/>
          <w:b/>
          <w:bCs/>
          <w:color w:val="auto"/>
          <w:sz w:val="28"/>
          <w:szCs w:val="28"/>
          <w:highlight w:val="none"/>
          <w:lang w:val="en-US" w:eastAsia="zh-CN"/>
        </w:rPr>
      </w:pPr>
    </w:p>
    <w:p>
      <w:pPr>
        <w:pStyle w:val="2"/>
        <w:rPr>
          <w:rFonts w:hint="eastAsia" w:ascii="Times New Roman" w:hAnsi="Times New Roman" w:cs="Times New Roman"/>
          <w:b/>
          <w:bCs/>
          <w:color w:val="auto"/>
          <w:sz w:val="28"/>
          <w:szCs w:val="28"/>
          <w:highlight w:val="none"/>
          <w:lang w:val="en-US" w:eastAsia="zh-CN"/>
        </w:rPr>
      </w:pPr>
    </w:p>
    <w:p>
      <w:pPr>
        <w:pStyle w:val="2"/>
        <w:rPr>
          <w:rFonts w:hint="eastAsia"/>
          <w:lang w:val="en-US" w:eastAsia="zh-CN"/>
        </w:rPr>
      </w:pPr>
      <w:r>
        <w:rPr>
          <w:rFonts w:hint="eastAsia" w:ascii="Times New Roman" w:hAnsi="Times New Roman" w:cs="Times New Roman" w:eastAsiaTheme="minorEastAsia"/>
          <w:b/>
          <w:bCs/>
          <w:color w:val="auto"/>
          <w:kern w:val="44"/>
          <w:sz w:val="28"/>
          <w:szCs w:val="28"/>
          <w:highlight w:val="none"/>
          <w:lang w:val="en-US" w:eastAsia="zh-CN" w:bidi="ar-SA"/>
        </w:rPr>
        <w:t>附件</w:t>
      </w:r>
      <w:r>
        <w:rPr>
          <w:rFonts w:hint="eastAsia" w:ascii="Times New Roman" w:hAnsi="Times New Roman" w:cs="Times New Roman"/>
          <w:b/>
          <w:bCs/>
          <w:color w:val="auto"/>
          <w:kern w:val="44"/>
          <w:sz w:val="28"/>
          <w:szCs w:val="28"/>
          <w:highlight w:val="none"/>
          <w:lang w:val="en-US" w:eastAsia="zh-CN" w:bidi="ar-SA"/>
        </w:rPr>
        <w:t>2</w:t>
      </w:r>
    </w:p>
    <w:tbl>
      <w:tblPr>
        <w:tblStyle w:val="15"/>
        <w:tblW w:w="8362" w:type="dxa"/>
        <w:jc w:val="center"/>
        <w:tblInd w:w="429" w:type="dxa"/>
        <w:tblLayout w:type="fixed"/>
        <w:tblCellMar>
          <w:top w:w="0" w:type="dxa"/>
          <w:left w:w="108" w:type="dxa"/>
          <w:bottom w:w="0" w:type="dxa"/>
          <w:right w:w="108" w:type="dxa"/>
        </w:tblCellMar>
      </w:tblPr>
      <w:tblGrid>
        <w:gridCol w:w="1805"/>
        <w:gridCol w:w="2891"/>
        <w:gridCol w:w="2007"/>
        <w:gridCol w:w="1659"/>
      </w:tblGrid>
      <w:tr>
        <w:tblPrEx>
          <w:tblLayout w:type="fixed"/>
          <w:tblCellMar>
            <w:top w:w="0" w:type="dxa"/>
            <w:left w:w="108" w:type="dxa"/>
            <w:bottom w:w="0" w:type="dxa"/>
            <w:right w:w="108" w:type="dxa"/>
          </w:tblCellMar>
        </w:tblPrEx>
        <w:trPr>
          <w:trHeight w:val="652" w:hRule="atLeast"/>
          <w:jc w:val="center"/>
        </w:trPr>
        <w:tc>
          <w:tcPr>
            <w:tcW w:w="8362" w:type="dxa"/>
            <w:gridSpan w:val="4"/>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宋体" w:hAnsi="宋体" w:eastAsia="宋体" w:cs="宋体"/>
                <w:b/>
                <w:bCs/>
                <w:color w:val="000000"/>
                <w:kern w:val="0"/>
                <w:sz w:val="32"/>
                <w:szCs w:val="32"/>
                <w:lang w:eastAsia="zh-CN"/>
              </w:rPr>
            </w:pPr>
            <w:r>
              <w:rPr>
                <w:rFonts w:hint="eastAsia" w:ascii="宋体" w:hAnsi="宋体" w:eastAsia="宋体" w:cs="宋体"/>
                <w:b/>
                <w:bCs/>
                <w:color w:val="000000"/>
                <w:kern w:val="0"/>
                <w:sz w:val="32"/>
                <w:szCs w:val="32"/>
                <w:lang w:val="en-US" w:eastAsia="zh-CN"/>
              </w:rPr>
              <w:t>用印</w:t>
            </w:r>
            <w:r>
              <w:rPr>
                <w:rFonts w:hint="eastAsia" w:ascii="宋体" w:hAnsi="宋体" w:eastAsia="宋体" w:cs="宋体"/>
                <w:b/>
                <w:bCs/>
                <w:color w:val="000000"/>
                <w:kern w:val="0"/>
                <w:sz w:val="32"/>
                <w:szCs w:val="32"/>
              </w:rPr>
              <w:t>申请表</w:t>
            </w:r>
          </w:p>
        </w:tc>
      </w:tr>
      <w:tr>
        <w:tblPrEx>
          <w:tblLayout w:type="fixed"/>
          <w:tblCellMar>
            <w:top w:w="0" w:type="dxa"/>
            <w:left w:w="108" w:type="dxa"/>
            <w:bottom w:w="0" w:type="dxa"/>
            <w:right w:w="108" w:type="dxa"/>
          </w:tblCellMar>
        </w:tblPrEx>
        <w:trPr>
          <w:trHeight w:val="709" w:hRule="atLeast"/>
          <w:jc w:val="center"/>
        </w:trPr>
        <w:tc>
          <w:tcPr>
            <w:tcW w:w="1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部门</w:t>
            </w:r>
          </w:p>
        </w:tc>
        <w:tc>
          <w:tcPr>
            <w:tcW w:w="65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709" w:hRule="atLeast"/>
          <w:jc w:val="center"/>
        </w:trPr>
        <w:tc>
          <w:tcPr>
            <w:tcW w:w="1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用印时间</w:t>
            </w:r>
          </w:p>
        </w:tc>
        <w:tc>
          <w:tcPr>
            <w:tcW w:w="2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c>
          <w:tcPr>
            <w:tcW w:w="20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用印人</w:t>
            </w:r>
          </w:p>
        </w:tc>
        <w:tc>
          <w:tcPr>
            <w:tcW w:w="1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jc w:val="center"/>
        </w:trPr>
        <w:tc>
          <w:tcPr>
            <w:tcW w:w="18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材料</w:t>
            </w:r>
            <w:r>
              <w:rPr>
                <w:rFonts w:hint="eastAsia" w:ascii="宋体" w:hAnsi="宋体" w:eastAsia="宋体" w:cs="宋体"/>
                <w:color w:val="000000"/>
                <w:kern w:val="0"/>
                <w:sz w:val="24"/>
                <w:szCs w:val="24"/>
                <w:lang w:val="en-US" w:eastAsia="zh-CN"/>
              </w:rPr>
              <w:t>名称</w:t>
            </w:r>
          </w:p>
        </w:tc>
        <w:tc>
          <w:tcPr>
            <w:tcW w:w="2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val="en-US"/>
              </w:rPr>
            </w:pPr>
          </w:p>
        </w:tc>
        <w:tc>
          <w:tcPr>
            <w:tcW w:w="20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用印数量</w:t>
            </w:r>
          </w:p>
        </w:tc>
        <w:tc>
          <w:tcPr>
            <w:tcW w:w="1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624" w:hRule="atLeast"/>
          <w:jc w:val="center"/>
        </w:trPr>
        <w:tc>
          <w:tcPr>
            <w:tcW w:w="18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c>
          <w:tcPr>
            <w:tcW w:w="2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val="en-US" w:eastAsia="zh-CN"/>
              </w:rPr>
            </w:pPr>
          </w:p>
        </w:tc>
        <w:tc>
          <w:tcPr>
            <w:tcW w:w="20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c>
          <w:tcPr>
            <w:tcW w:w="1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r>
      <w:tr>
        <w:tblPrEx>
          <w:tblLayout w:type="fixed"/>
        </w:tblPrEx>
        <w:trPr>
          <w:trHeight w:val="624" w:hRule="atLeast"/>
          <w:jc w:val="center"/>
        </w:trPr>
        <w:tc>
          <w:tcPr>
            <w:tcW w:w="18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c>
          <w:tcPr>
            <w:tcW w:w="2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val="en-US" w:eastAsia="zh-CN"/>
              </w:rPr>
            </w:pPr>
          </w:p>
        </w:tc>
        <w:tc>
          <w:tcPr>
            <w:tcW w:w="20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c>
          <w:tcPr>
            <w:tcW w:w="1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p>
        </w:tc>
      </w:tr>
      <w:tr>
        <w:tblPrEx>
          <w:tblLayout w:type="fixed"/>
        </w:tblPrEx>
        <w:trPr>
          <w:trHeight w:val="709" w:hRule="atLeast"/>
          <w:jc w:val="center"/>
        </w:trPr>
        <w:tc>
          <w:tcPr>
            <w:tcW w:w="1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部门部长</w:t>
            </w:r>
            <w:r>
              <w:rPr>
                <w:rFonts w:hint="eastAsia" w:ascii="宋体" w:hAnsi="宋体" w:eastAsia="宋体" w:cs="宋体"/>
                <w:color w:val="000000"/>
                <w:kern w:val="0"/>
                <w:sz w:val="24"/>
                <w:szCs w:val="24"/>
              </w:rPr>
              <w:t>审批</w:t>
            </w:r>
          </w:p>
        </w:tc>
        <w:tc>
          <w:tcPr>
            <w:tcW w:w="28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0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项目经理审批</w:t>
            </w:r>
          </w:p>
        </w:tc>
        <w:tc>
          <w:tcPr>
            <w:tcW w:w="16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Layout w:type="fixed"/>
        </w:tblPrEx>
        <w:trPr>
          <w:trHeight w:val="709" w:hRule="atLeast"/>
          <w:jc w:val="center"/>
        </w:trPr>
        <w:tc>
          <w:tcPr>
            <w:tcW w:w="18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c>
          <w:tcPr>
            <w:tcW w:w="65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pStyle w:val="2"/>
        <w:rPr>
          <w:rFonts w:hint="eastAsia"/>
          <w:lang w:val="en-US" w:eastAsia="zh-CN"/>
        </w:rPr>
      </w:pPr>
    </w:p>
    <w:p>
      <w:pPr>
        <w:pStyle w:val="2"/>
        <w:rPr>
          <w:rFonts w:hint="eastAsia"/>
          <w:lang w:val="en-US" w:eastAsia="zh-CN"/>
        </w:rPr>
      </w:pP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2"/>
                              <w:szCs w:val="32"/>
                              <w:lang w:eastAsia="zh-CN"/>
                            </w:rPr>
                          </w:pPr>
                          <w:r>
                            <w:rPr>
                              <w:rFonts w:hint="eastAsia"/>
                              <w:sz w:val="22"/>
                              <w:szCs w:val="32"/>
                              <w:lang w:eastAsia="zh-CN"/>
                            </w:rPr>
                            <w:fldChar w:fldCharType="begin"/>
                          </w:r>
                          <w:r>
                            <w:rPr>
                              <w:rFonts w:hint="eastAsia"/>
                              <w:sz w:val="22"/>
                              <w:szCs w:val="32"/>
                              <w:lang w:eastAsia="zh-CN"/>
                            </w:rPr>
                            <w:instrText xml:space="preserve"> PAGE  \* MERGEFORMAT </w:instrText>
                          </w:r>
                          <w:r>
                            <w:rPr>
                              <w:rFonts w:hint="eastAsia"/>
                              <w:sz w:val="22"/>
                              <w:szCs w:val="32"/>
                              <w:lang w:eastAsia="zh-CN"/>
                            </w:rPr>
                            <w:fldChar w:fldCharType="separate"/>
                          </w:r>
                          <w:r>
                            <w:rPr>
                              <w:rFonts w:hint="eastAsia"/>
                              <w:sz w:val="22"/>
                              <w:szCs w:val="32"/>
                              <w:lang w:eastAsia="zh-CN"/>
                            </w:rPr>
                            <w:t>5</w:t>
                          </w:r>
                          <w:r>
                            <w:rPr>
                              <w:rFonts w:hint="eastAsia"/>
                              <w:sz w:val="2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22"/>
                        <w:szCs w:val="32"/>
                        <w:lang w:eastAsia="zh-CN"/>
                      </w:rPr>
                    </w:pPr>
                    <w:r>
                      <w:rPr>
                        <w:rFonts w:hint="eastAsia"/>
                        <w:sz w:val="22"/>
                        <w:szCs w:val="32"/>
                        <w:lang w:eastAsia="zh-CN"/>
                      </w:rPr>
                      <w:fldChar w:fldCharType="begin"/>
                    </w:r>
                    <w:r>
                      <w:rPr>
                        <w:rFonts w:hint="eastAsia"/>
                        <w:sz w:val="22"/>
                        <w:szCs w:val="32"/>
                        <w:lang w:eastAsia="zh-CN"/>
                      </w:rPr>
                      <w:instrText xml:space="preserve"> PAGE  \* MERGEFORMAT </w:instrText>
                    </w:r>
                    <w:r>
                      <w:rPr>
                        <w:rFonts w:hint="eastAsia"/>
                        <w:sz w:val="22"/>
                        <w:szCs w:val="32"/>
                        <w:lang w:eastAsia="zh-CN"/>
                      </w:rPr>
                      <w:fldChar w:fldCharType="separate"/>
                    </w:r>
                    <w:r>
                      <w:rPr>
                        <w:rFonts w:hint="eastAsia"/>
                        <w:sz w:val="22"/>
                        <w:szCs w:val="32"/>
                        <w:lang w:eastAsia="zh-CN"/>
                      </w:rPr>
                      <w:t>5</w:t>
                    </w:r>
                    <w:r>
                      <w:rPr>
                        <w:rFonts w:hint="eastAsia"/>
                        <w:sz w:val="22"/>
                        <w:szCs w:val="32"/>
                        <w:lang w:eastAsia="zh-CN"/>
                      </w:rPr>
                      <w:fldChar w:fldCharType="end"/>
                    </w:r>
                  </w:p>
                </w:txbxContent>
              </v:textbox>
            </v:shape>
          </w:pict>
        </mc:Fallback>
      </mc:AlternateContent>
    </w:r>
  </w:p>
  <w:p>
    <w:pPr>
      <w:pStyle w:val="9"/>
      <w:rPr>
        <w:rFonts w:hint="eastAsia" w:eastAsiaTheme="minorEastAsia"/>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rPr>
        <w:rFonts w:hint="eastAsia" w:eastAsiaTheme="minorEastAsia"/>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45"/>
    <w:rsid w:val="00001B0B"/>
    <w:rsid w:val="00004084"/>
    <w:rsid w:val="000068F6"/>
    <w:rsid w:val="00006F7B"/>
    <w:rsid w:val="000154F4"/>
    <w:rsid w:val="00016D18"/>
    <w:rsid w:val="000242AF"/>
    <w:rsid w:val="000255BE"/>
    <w:rsid w:val="00026450"/>
    <w:rsid w:val="00026E80"/>
    <w:rsid w:val="0003084D"/>
    <w:rsid w:val="00040FF0"/>
    <w:rsid w:val="00045343"/>
    <w:rsid w:val="0004540C"/>
    <w:rsid w:val="00047C98"/>
    <w:rsid w:val="00051AA5"/>
    <w:rsid w:val="00052B85"/>
    <w:rsid w:val="000550FF"/>
    <w:rsid w:val="000551C7"/>
    <w:rsid w:val="00057A01"/>
    <w:rsid w:val="00063155"/>
    <w:rsid w:val="00064E30"/>
    <w:rsid w:val="00073B69"/>
    <w:rsid w:val="00076497"/>
    <w:rsid w:val="00084AF4"/>
    <w:rsid w:val="00090F68"/>
    <w:rsid w:val="0009296B"/>
    <w:rsid w:val="0009457C"/>
    <w:rsid w:val="000966B5"/>
    <w:rsid w:val="000A049F"/>
    <w:rsid w:val="000A3420"/>
    <w:rsid w:val="000A59E5"/>
    <w:rsid w:val="000A642A"/>
    <w:rsid w:val="000B1293"/>
    <w:rsid w:val="000B53FE"/>
    <w:rsid w:val="000C1536"/>
    <w:rsid w:val="000C3DB2"/>
    <w:rsid w:val="000D0E33"/>
    <w:rsid w:val="000D158A"/>
    <w:rsid w:val="000D2FF0"/>
    <w:rsid w:val="000D323E"/>
    <w:rsid w:val="000D4DFE"/>
    <w:rsid w:val="000E2208"/>
    <w:rsid w:val="000E5B8B"/>
    <w:rsid w:val="000F26B9"/>
    <w:rsid w:val="000F3C55"/>
    <w:rsid w:val="00100009"/>
    <w:rsid w:val="0010156C"/>
    <w:rsid w:val="00101AFB"/>
    <w:rsid w:val="00103035"/>
    <w:rsid w:val="00106F4A"/>
    <w:rsid w:val="00110CCE"/>
    <w:rsid w:val="001119A8"/>
    <w:rsid w:val="00113AB7"/>
    <w:rsid w:val="001144E0"/>
    <w:rsid w:val="00126A6F"/>
    <w:rsid w:val="0012791A"/>
    <w:rsid w:val="00133D0A"/>
    <w:rsid w:val="00136748"/>
    <w:rsid w:val="00140F30"/>
    <w:rsid w:val="00144090"/>
    <w:rsid w:val="001464F5"/>
    <w:rsid w:val="0015164B"/>
    <w:rsid w:val="001519AA"/>
    <w:rsid w:val="001575CB"/>
    <w:rsid w:val="00160EF4"/>
    <w:rsid w:val="001653D8"/>
    <w:rsid w:val="001662CB"/>
    <w:rsid w:val="001769B2"/>
    <w:rsid w:val="00176F6D"/>
    <w:rsid w:val="00184729"/>
    <w:rsid w:val="0018620F"/>
    <w:rsid w:val="00190A11"/>
    <w:rsid w:val="00193524"/>
    <w:rsid w:val="00193540"/>
    <w:rsid w:val="00197C7A"/>
    <w:rsid w:val="001A37F7"/>
    <w:rsid w:val="001A5756"/>
    <w:rsid w:val="001A627C"/>
    <w:rsid w:val="001B44E7"/>
    <w:rsid w:val="001B64D0"/>
    <w:rsid w:val="001B6DA1"/>
    <w:rsid w:val="001C2C79"/>
    <w:rsid w:val="001C4C96"/>
    <w:rsid w:val="001C4EE9"/>
    <w:rsid w:val="001C6553"/>
    <w:rsid w:val="001C7F17"/>
    <w:rsid w:val="001D1597"/>
    <w:rsid w:val="001D2512"/>
    <w:rsid w:val="001D5D96"/>
    <w:rsid w:val="001E0799"/>
    <w:rsid w:val="001E336B"/>
    <w:rsid w:val="001E601B"/>
    <w:rsid w:val="001F314C"/>
    <w:rsid w:val="001F314F"/>
    <w:rsid w:val="001F5DA8"/>
    <w:rsid w:val="00207286"/>
    <w:rsid w:val="00210D27"/>
    <w:rsid w:val="0021576C"/>
    <w:rsid w:val="00220937"/>
    <w:rsid w:val="0022170A"/>
    <w:rsid w:val="00223DB0"/>
    <w:rsid w:val="00225C7A"/>
    <w:rsid w:val="0022609C"/>
    <w:rsid w:val="0022784C"/>
    <w:rsid w:val="00231F75"/>
    <w:rsid w:val="0025206D"/>
    <w:rsid w:val="00252FEA"/>
    <w:rsid w:val="002563E8"/>
    <w:rsid w:val="00262F8C"/>
    <w:rsid w:val="0027174E"/>
    <w:rsid w:val="00271F11"/>
    <w:rsid w:val="00273296"/>
    <w:rsid w:val="00273DC2"/>
    <w:rsid w:val="00273DCB"/>
    <w:rsid w:val="002759A2"/>
    <w:rsid w:val="00275D91"/>
    <w:rsid w:val="002828E1"/>
    <w:rsid w:val="0028359F"/>
    <w:rsid w:val="00293BBA"/>
    <w:rsid w:val="002A263A"/>
    <w:rsid w:val="002A3254"/>
    <w:rsid w:val="002A5B4F"/>
    <w:rsid w:val="002A5EBE"/>
    <w:rsid w:val="002A73F1"/>
    <w:rsid w:val="002B01DC"/>
    <w:rsid w:val="002C1F71"/>
    <w:rsid w:val="002C2B4F"/>
    <w:rsid w:val="002C3AB9"/>
    <w:rsid w:val="002C5786"/>
    <w:rsid w:val="002E2A1B"/>
    <w:rsid w:val="002E705B"/>
    <w:rsid w:val="002E72BE"/>
    <w:rsid w:val="002F0E3F"/>
    <w:rsid w:val="002F353D"/>
    <w:rsid w:val="002F6DA5"/>
    <w:rsid w:val="00300980"/>
    <w:rsid w:val="003055B9"/>
    <w:rsid w:val="00316AE3"/>
    <w:rsid w:val="00316C43"/>
    <w:rsid w:val="00326300"/>
    <w:rsid w:val="00330646"/>
    <w:rsid w:val="00332482"/>
    <w:rsid w:val="003325AB"/>
    <w:rsid w:val="003375D3"/>
    <w:rsid w:val="003423BB"/>
    <w:rsid w:val="00343C17"/>
    <w:rsid w:val="00344020"/>
    <w:rsid w:val="00344EFE"/>
    <w:rsid w:val="00346D3F"/>
    <w:rsid w:val="0034749C"/>
    <w:rsid w:val="00351D8E"/>
    <w:rsid w:val="003558AF"/>
    <w:rsid w:val="003609B6"/>
    <w:rsid w:val="00364776"/>
    <w:rsid w:val="00372095"/>
    <w:rsid w:val="00374F53"/>
    <w:rsid w:val="00376B2B"/>
    <w:rsid w:val="00391970"/>
    <w:rsid w:val="003925E9"/>
    <w:rsid w:val="003943F3"/>
    <w:rsid w:val="003A1BD5"/>
    <w:rsid w:val="003A5115"/>
    <w:rsid w:val="003A6912"/>
    <w:rsid w:val="003B2673"/>
    <w:rsid w:val="003B5254"/>
    <w:rsid w:val="003B794E"/>
    <w:rsid w:val="003C243B"/>
    <w:rsid w:val="003C5C74"/>
    <w:rsid w:val="003C5D9D"/>
    <w:rsid w:val="003C70B3"/>
    <w:rsid w:val="003D574E"/>
    <w:rsid w:val="003E32A6"/>
    <w:rsid w:val="003E3C4E"/>
    <w:rsid w:val="003E4A7B"/>
    <w:rsid w:val="00402BF7"/>
    <w:rsid w:val="0041056E"/>
    <w:rsid w:val="00411A3A"/>
    <w:rsid w:val="00412EB0"/>
    <w:rsid w:val="00414F32"/>
    <w:rsid w:val="004160C9"/>
    <w:rsid w:val="00421E13"/>
    <w:rsid w:val="00426EBC"/>
    <w:rsid w:val="00436C42"/>
    <w:rsid w:val="00441641"/>
    <w:rsid w:val="00441F33"/>
    <w:rsid w:val="004512EA"/>
    <w:rsid w:val="00451D8B"/>
    <w:rsid w:val="00454202"/>
    <w:rsid w:val="00457A4F"/>
    <w:rsid w:val="0046074C"/>
    <w:rsid w:val="0046120E"/>
    <w:rsid w:val="00465555"/>
    <w:rsid w:val="004669AD"/>
    <w:rsid w:val="00470919"/>
    <w:rsid w:val="0047325E"/>
    <w:rsid w:val="00474ECA"/>
    <w:rsid w:val="00476586"/>
    <w:rsid w:val="004836B9"/>
    <w:rsid w:val="004862E0"/>
    <w:rsid w:val="00492CF9"/>
    <w:rsid w:val="004943C2"/>
    <w:rsid w:val="004A0C56"/>
    <w:rsid w:val="004A3F3E"/>
    <w:rsid w:val="004A460A"/>
    <w:rsid w:val="004A6AE7"/>
    <w:rsid w:val="004B1B2D"/>
    <w:rsid w:val="004B4FF8"/>
    <w:rsid w:val="004B598B"/>
    <w:rsid w:val="004C0571"/>
    <w:rsid w:val="004C35F5"/>
    <w:rsid w:val="004C3F20"/>
    <w:rsid w:val="004C6F92"/>
    <w:rsid w:val="004D2217"/>
    <w:rsid w:val="004D435D"/>
    <w:rsid w:val="004D6E45"/>
    <w:rsid w:val="004E11E4"/>
    <w:rsid w:val="004E2998"/>
    <w:rsid w:val="004E397A"/>
    <w:rsid w:val="004F41E0"/>
    <w:rsid w:val="004F5E95"/>
    <w:rsid w:val="0050302B"/>
    <w:rsid w:val="005030A8"/>
    <w:rsid w:val="005032AC"/>
    <w:rsid w:val="0050553A"/>
    <w:rsid w:val="00506C55"/>
    <w:rsid w:val="00514D6E"/>
    <w:rsid w:val="00515A71"/>
    <w:rsid w:val="00520DE3"/>
    <w:rsid w:val="00523F2E"/>
    <w:rsid w:val="00527749"/>
    <w:rsid w:val="00531637"/>
    <w:rsid w:val="00531935"/>
    <w:rsid w:val="00532F08"/>
    <w:rsid w:val="00533109"/>
    <w:rsid w:val="005378CC"/>
    <w:rsid w:val="005426BF"/>
    <w:rsid w:val="00542BCA"/>
    <w:rsid w:val="00544883"/>
    <w:rsid w:val="00545DD4"/>
    <w:rsid w:val="0055563B"/>
    <w:rsid w:val="0055774C"/>
    <w:rsid w:val="00560973"/>
    <w:rsid w:val="0057284D"/>
    <w:rsid w:val="005740E0"/>
    <w:rsid w:val="0058197F"/>
    <w:rsid w:val="00581FF5"/>
    <w:rsid w:val="005874EA"/>
    <w:rsid w:val="005903D9"/>
    <w:rsid w:val="00592944"/>
    <w:rsid w:val="0059334D"/>
    <w:rsid w:val="00594A6F"/>
    <w:rsid w:val="005965FF"/>
    <w:rsid w:val="00596E7D"/>
    <w:rsid w:val="005A1A77"/>
    <w:rsid w:val="005A334D"/>
    <w:rsid w:val="005A79CC"/>
    <w:rsid w:val="005A7A6C"/>
    <w:rsid w:val="005B46A3"/>
    <w:rsid w:val="005B7524"/>
    <w:rsid w:val="005C118F"/>
    <w:rsid w:val="005C378D"/>
    <w:rsid w:val="005C39CB"/>
    <w:rsid w:val="005C60AA"/>
    <w:rsid w:val="005D668D"/>
    <w:rsid w:val="005E1BC5"/>
    <w:rsid w:val="005F1350"/>
    <w:rsid w:val="006063AA"/>
    <w:rsid w:val="00606AA8"/>
    <w:rsid w:val="006109DD"/>
    <w:rsid w:val="00613FF0"/>
    <w:rsid w:val="00636202"/>
    <w:rsid w:val="006375B1"/>
    <w:rsid w:val="00640534"/>
    <w:rsid w:val="006463E5"/>
    <w:rsid w:val="0064675F"/>
    <w:rsid w:val="00651F39"/>
    <w:rsid w:val="006523FA"/>
    <w:rsid w:val="006566AC"/>
    <w:rsid w:val="00667977"/>
    <w:rsid w:val="006717D3"/>
    <w:rsid w:val="0067264E"/>
    <w:rsid w:val="006802AE"/>
    <w:rsid w:val="006816DD"/>
    <w:rsid w:val="006827EA"/>
    <w:rsid w:val="00683100"/>
    <w:rsid w:val="00683C3D"/>
    <w:rsid w:val="00690733"/>
    <w:rsid w:val="0069098D"/>
    <w:rsid w:val="006A1872"/>
    <w:rsid w:val="006A1E51"/>
    <w:rsid w:val="006A26F3"/>
    <w:rsid w:val="006A36D2"/>
    <w:rsid w:val="006C1F5B"/>
    <w:rsid w:val="006C41C9"/>
    <w:rsid w:val="006C4EA4"/>
    <w:rsid w:val="006D1210"/>
    <w:rsid w:val="006D2B62"/>
    <w:rsid w:val="006E0588"/>
    <w:rsid w:val="006E078D"/>
    <w:rsid w:val="006E236D"/>
    <w:rsid w:val="006E586F"/>
    <w:rsid w:val="006E75BA"/>
    <w:rsid w:val="006F0C6A"/>
    <w:rsid w:val="006F0F0E"/>
    <w:rsid w:val="006F55B1"/>
    <w:rsid w:val="006F56F7"/>
    <w:rsid w:val="006F5C1A"/>
    <w:rsid w:val="006F64C0"/>
    <w:rsid w:val="007045C3"/>
    <w:rsid w:val="00707E37"/>
    <w:rsid w:val="00711FEC"/>
    <w:rsid w:val="007133AF"/>
    <w:rsid w:val="00716C42"/>
    <w:rsid w:val="0071766C"/>
    <w:rsid w:val="00721986"/>
    <w:rsid w:val="0072257C"/>
    <w:rsid w:val="00730A20"/>
    <w:rsid w:val="007320DF"/>
    <w:rsid w:val="007340E2"/>
    <w:rsid w:val="00743586"/>
    <w:rsid w:val="00744CC4"/>
    <w:rsid w:val="007476A0"/>
    <w:rsid w:val="00756311"/>
    <w:rsid w:val="007776D4"/>
    <w:rsid w:val="00786C17"/>
    <w:rsid w:val="00786CEC"/>
    <w:rsid w:val="007907DB"/>
    <w:rsid w:val="00796B77"/>
    <w:rsid w:val="007A24FC"/>
    <w:rsid w:val="007A5645"/>
    <w:rsid w:val="007B42EF"/>
    <w:rsid w:val="007C3077"/>
    <w:rsid w:val="007C4756"/>
    <w:rsid w:val="007D363D"/>
    <w:rsid w:val="007E6E7D"/>
    <w:rsid w:val="007E7069"/>
    <w:rsid w:val="007F38A4"/>
    <w:rsid w:val="00803552"/>
    <w:rsid w:val="008053C7"/>
    <w:rsid w:val="00806AB2"/>
    <w:rsid w:val="00810563"/>
    <w:rsid w:val="00810667"/>
    <w:rsid w:val="0081279A"/>
    <w:rsid w:val="0081490E"/>
    <w:rsid w:val="008225DA"/>
    <w:rsid w:val="008239F2"/>
    <w:rsid w:val="00830FF9"/>
    <w:rsid w:val="00843982"/>
    <w:rsid w:val="008446CF"/>
    <w:rsid w:val="008465A4"/>
    <w:rsid w:val="00850696"/>
    <w:rsid w:val="0085301E"/>
    <w:rsid w:val="0085421C"/>
    <w:rsid w:val="00856276"/>
    <w:rsid w:val="008567FF"/>
    <w:rsid w:val="00857B97"/>
    <w:rsid w:val="008614CB"/>
    <w:rsid w:val="00861687"/>
    <w:rsid w:val="00861AE6"/>
    <w:rsid w:val="00866EF6"/>
    <w:rsid w:val="00866F7B"/>
    <w:rsid w:val="00870439"/>
    <w:rsid w:val="00872104"/>
    <w:rsid w:val="00873810"/>
    <w:rsid w:val="00873CC4"/>
    <w:rsid w:val="00880DD5"/>
    <w:rsid w:val="00882DE5"/>
    <w:rsid w:val="00887B63"/>
    <w:rsid w:val="00887B68"/>
    <w:rsid w:val="00894F8C"/>
    <w:rsid w:val="008A4A0B"/>
    <w:rsid w:val="008A4E92"/>
    <w:rsid w:val="008B63DD"/>
    <w:rsid w:val="008B66A1"/>
    <w:rsid w:val="008C0FD7"/>
    <w:rsid w:val="008C3704"/>
    <w:rsid w:val="008C43D3"/>
    <w:rsid w:val="008D6FC0"/>
    <w:rsid w:val="008E01AC"/>
    <w:rsid w:val="008E282B"/>
    <w:rsid w:val="008F3C4E"/>
    <w:rsid w:val="008F3F24"/>
    <w:rsid w:val="008F76AA"/>
    <w:rsid w:val="008F7AB0"/>
    <w:rsid w:val="00900F49"/>
    <w:rsid w:val="0090593B"/>
    <w:rsid w:val="00905E94"/>
    <w:rsid w:val="0091317E"/>
    <w:rsid w:val="00920974"/>
    <w:rsid w:val="00925D53"/>
    <w:rsid w:val="00930B4D"/>
    <w:rsid w:val="00931401"/>
    <w:rsid w:val="009319F6"/>
    <w:rsid w:val="00933573"/>
    <w:rsid w:val="009350C3"/>
    <w:rsid w:val="009368B2"/>
    <w:rsid w:val="00940BCD"/>
    <w:rsid w:val="00943035"/>
    <w:rsid w:val="00943D94"/>
    <w:rsid w:val="00945D4C"/>
    <w:rsid w:val="0095182F"/>
    <w:rsid w:val="00951B21"/>
    <w:rsid w:val="009536F6"/>
    <w:rsid w:val="00953CD6"/>
    <w:rsid w:val="009604A6"/>
    <w:rsid w:val="0096232A"/>
    <w:rsid w:val="009626C7"/>
    <w:rsid w:val="00963F06"/>
    <w:rsid w:val="009654C2"/>
    <w:rsid w:val="00967704"/>
    <w:rsid w:val="0097038B"/>
    <w:rsid w:val="00971411"/>
    <w:rsid w:val="00971FAA"/>
    <w:rsid w:val="009767E1"/>
    <w:rsid w:val="00980EBD"/>
    <w:rsid w:val="00983AC6"/>
    <w:rsid w:val="009858CB"/>
    <w:rsid w:val="009877E6"/>
    <w:rsid w:val="0099441E"/>
    <w:rsid w:val="0099550B"/>
    <w:rsid w:val="0099725A"/>
    <w:rsid w:val="009A0DAB"/>
    <w:rsid w:val="009A2AC8"/>
    <w:rsid w:val="009A2C68"/>
    <w:rsid w:val="009A5950"/>
    <w:rsid w:val="009B4507"/>
    <w:rsid w:val="009B5093"/>
    <w:rsid w:val="009B7076"/>
    <w:rsid w:val="009C0029"/>
    <w:rsid w:val="009C0553"/>
    <w:rsid w:val="009C28B2"/>
    <w:rsid w:val="009C4892"/>
    <w:rsid w:val="009D39A1"/>
    <w:rsid w:val="009D43C5"/>
    <w:rsid w:val="009D5E58"/>
    <w:rsid w:val="009D69E9"/>
    <w:rsid w:val="009D6F24"/>
    <w:rsid w:val="009E6031"/>
    <w:rsid w:val="009E695A"/>
    <w:rsid w:val="009E6AA3"/>
    <w:rsid w:val="009F0956"/>
    <w:rsid w:val="009F0D04"/>
    <w:rsid w:val="009F0E21"/>
    <w:rsid w:val="009F223E"/>
    <w:rsid w:val="009F3CFB"/>
    <w:rsid w:val="009F5274"/>
    <w:rsid w:val="00A155FF"/>
    <w:rsid w:val="00A22F48"/>
    <w:rsid w:val="00A236F3"/>
    <w:rsid w:val="00A252FE"/>
    <w:rsid w:val="00A344A3"/>
    <w:rsid w:val="00A37AD4"/>
    <w:rsid w:val="00A41987"/>
    <w:rsid w:val="00A4198F"/>
    <w:rsid w:val="00A50088"/>
    <w:rsid w:val="00A53205"/>
    <w:rsid w:val="00A61226"/>
    <w:rsid w:val="00A6488B"/>
    <w:rsid w:val="00A6587E"/>
    <w:rsid w:val="00A66125"/>
    <w:rsid w:val="00A678D4"/>
    <w:rsid w:val="00A75760"/>
    <w:rsid w:val="00A83D0B"/>
    <w:rsid w:val="00A84464"/>
    <w:rsid w:val="00AA1882"/>
    <w:rsid w:val="00AA6C38"/>
    <w:rsid w:val="00AB1D1E"/>
    <w:rsid w:val="00AB59B5"/>
    <w:rsid w:val="00AB6D94"/>
    <w:rsid w:val="00AC4D44"/>
    <w:rsid w:val="00AC570F"/>
    <w:rsid w:val="00AC67C1"/>
    <w:rsid w:val="00AC7913"/>
    <w:rsid w:val="00AD0B74"/>
    <w:rsid w:val="00AD38E7"/>
    <w:rsid w:val="00AD3E3B"/>
    <w:rsid w:val="00AF16DB"/>
    <w:rsid w:val="00AF1CA3"/>
    <w:rsid w:val="00B01926"/>
    <w:rsid w:val="00B07220"/>
    <w:rsid w:val="00B12509"/>
    <w:rsid w:val="00B13924"/>
    <w:rsid w:val="00B15317"/>
    <w:rsid w:val="00B17135"/>
    <w:rsid w:val="00B24915"/>
    <w:rsid w:val="00B24DED"/>
    <w:rsid w:val="00B25233"/>
    <w:rsid w:val="00B335CF"/>
    <w:rsid w:val="00B360D4"/>
    <w:rsid w:val="00B406C9"/>
    <w:rsid w:val="00B409D8"/>
    <w:rsid w:val="00B42E5D"/>
    <w:rsid w:val="00B430B4"/>
    <w:rsid w:val="00B44B04"/>
    <w:rsid w:val="00B535DE"/>
    <w:rsid w:val="00B56966"/>
    <w:rsid w:val="00B57E05"/>
    <w:rsid w:val="00B613C3"/>
    <w:rsid w:val="00B62601"/>
    <w:rsid w:val="00B634AD"/>
    <w:rsid w:val="00B67BB4"/>
    <w:rsid w:val="00B67F1E"/>
    <w:rsid w:val="00B76D9E"/>
    <w:rsid w:val="00B772F6"/>
    <w:rsid w:val="00B77A97"/>
    <w:rsid w:val="00B82FAB"/>
    <w:rsid w:val="00B83640"/>
    <w:rsid w:val="00B87ACF"/>
    <w:rsid w:val="00B90140"/>
    <w:rsid w:val="00B929FD"/>
    <w:rsid w:val="00B93FE7"/>
    <w:rsid w:val="00B95025"/>
    <w:rsid w:val="00BA0694"/>
    <w:rsid w:val="00BA0B26"/>
    <w:rsid w:val="00BA122E"/>
    <w:rsid w:val="00BA4963"/>
    <w:rsid w:val="00BB0044"/>
    <w:rsid w:val="00BB3CB5"/>
    <w:rsid w:val="00BB3D13"/>
    <w:rsid w:val="00BB6C6F"/>
    <w:rsid w:val="00BB7618"/>
    <w:rsid w:val="00BC34AE"/>
    <w:rsid w:val="00BC7475"/>
    <w:rsid w:val="00BD15E0"/>
    <w:rsid w:val="00BD25C9"/>
    <w:rsid w:val="00BD5699"/>
    <w:rsid w:val="00BD5C60"/>
    <w:rsid w:val="00BD5DFF"/>
    <w:rsid w:val="00BE7AF6"/>
    <w:rsid w:val="00BF5CD0"/>
    <w:rsid w:val="00BF7CEC"/>
    <w:rsid w:val="00C07239"/>
    <w:rsid w:val="00C102BC"/>
    <w:rsid w:val="00C13F51"/>
    <w:rsid w:val="00C14232"/>
    <w:rsid w:val="00C143C2"/>
    <w:rsid w:val="00C17FBB"/>
    <w:rsid w:val="00C21407"/>
    <w:rsid w:val="00C21F45"/>
    <w:rsid w:val="00C238B0"/>
    <w:rsid w:val="00C2414B"/>
    <w:rsid w:val="00C25C1B"/>
    <w:rsid w:val="00C277E8"/>
    <w:rsid w:val="00C31326"/>
    <w:rsid w:val="00C40DC5"/>
    <w:rsid w:val="00C41435"/>
    <w:rsid w:val="00C42060"/>
    <w:rsid w:val="00C437EF"/>
    <w:rsid w:val="00C4542A"/>
    <w:rsid w:val="00C4652D"/>
    <w:rsid w:val="00C46590"/>
    <w:rsid w:val="00C503E7"/>
    <w:rsid w:val="00C52EDB"/>
    <w:rsid w:val="00C53555"/>
    <w:rsid w:val="00C53B63"/>
    <w:rsid w:val="00C54AD5"/>
    <w:rsid w:val="00C553ED"/>
    <w:rsid w:val="00C70586"/>
    <w:rsid w:val="00C77630"/>
    <w:rsid w:val="00C81549"/>
    <w:rsid w:val="00C87A50"/>
    <w:rsid w:val="00C91B97"/>
    <w:rsid w:val="00CA0828"/>
    <w:rsid w:val="00CA39E1"/>
    <w:rsid w:val="00CA44DF"/>
    <w:rsid w:val="00CA62A6"/>
    <w:rsid w:val="00CB01FB"/>
    <w:rsid w:val="00CB1155"/>
    <w:rsid w:val="00CB1913"/>
    <w:rsid w:val="00CB3902"/>
    <w:rsid w:val="00CB628D"/>
    <w:rsid w:val="00CC07A8"/>
    <w:rsid w:val="00CC28E6"/>
    <w:rsid w:val="00CC55CE"/>
    <w:rsid w:val="00CC73A7"/>
    <w:rsid w:val="00CD1ECF"/>
    <w:rsid w:val="00CD7606"/>
    <w:rsid w:val="00CD7AC1"/>
    <w:rsid w:val="00CE1D64"/>
    <w:rsid w:val="00CF0C94"/>
    <w:rsid w:val="00CF35AC"/>
    <w:rsid w:val="00D00034"/>
    <w:rsid w:val="00D01776"/>
    <w:rsid w:val="00D03F51"/>
    <w:rsid w:val="00D04DB5"/>
    <w:rsid w:val="00D111E9"/>
    <w:rsid w:val="00D11708"/>
    <w:rsid w:val="00D1234D"/>
    <w:rsid w:val="00D160E5"/>
    <w:rsid w:val="00D22FD4"/>
    <w:rsid w:val="00D243F2"/>
    <w:rsid w:val="00D26F84"/>
    <w:rsid w:val="00D31366"/>
    <w:rsid w:val="00D314EF"/>
    <w:rsid w:val="00D3233A"/>
    <w:rsid w:val="00D332F1"/>
    <w:rsid w:val="00D35133"/>
    <w:rsid w:val="00D401EC"/>
    <w:rsid w:val="00D4614C"/>
    <w:rsid w:val="00D545DD"/>
    <w:rsid w:val="00D54C78"/>
    <w:rsid w:val="00D63B1F"/>
    <w:rsid w:val="00D654BC"/>
    <w:rsid w:val="00D659C4"/>
    <w:rsid w:val="00D8050B"/>
    <w:rsid w:val="00D827ED"/>
    <w:rsid w:val="00D84FF8"/>
    <w:rsid w:val="00D85919"/>
    <w:rsid w:val="00D865BE"/>
    <w:rsid w:val="00DA194B"/>
    <w:rsid w:val="00DA242D"/>
    <w:rsid w:val="00DA6CA1"/>
    <w:rsid w:val="00DB2389"/>
    <w:rsid w:val="00DB4B25"/>
    <w:rsid w:val="00DB6F22"/>
    <w:rsid w:val="00DB7C73"/>
    <w:rsid w:val="00DC06EA"/>
    <w:rsid w:val="00DC5EBE"/>
    <w:rsid w:val="00DC702D"/>
    <w:rsid w:val="00DD141B"/>
    <w:rsid w:val="00DD41FC"/>
    <w:rsid w:val="00DD4245"/>
    <w:rsid w:val="00DD5AB1"/>
    <w:rsid w:val="00DD728C"/>
    <w:rsid w:val="00DE30FC"/>
    <w:rsid w:val="00DE3F93"/>
    <w:rsid w:val="00DE4A5B"/>
    <w:rsid w:val="00DE7977"/>
    <w:rsid w:val="00DF1FCA"/>
    <w:rsid w:val="00DF4730"/>
    <w:rsid w:val="00E0647D"/>
    <w:rsid w:val="00E077DC"/>
    <w:rsid w:val="00E12C58"/>
    <w:rsid w:val="00E16A2E"/>
    <w:rsid w:val="00E20D8F"/>
    <w:rsid w:val="00E20FED"/>
    <w:rsid w:val="00E276EF"/>
    <w:rsid w:val="00E32102"/>
    <w:rsid w:val="00E32AB6"/>
    <w:rsid w:val="00E34876"/>
    <w:rsid w:val="00E35266"/>
    <w:rsid w:val="00E40723"/>
    <w:rsid w:val="00E41EC2"/>
    <w:rsid w:val="00E445C3"/>
    <w:rsid w:val="00E47D10"/>
    <w:rsid w:val="00E5359D"/>
    <w:rsid w:val="00E5397B"/>
    <w:rsid w:val="00E54695"/>
    <w:rsid w:val="00E70C38"/>
    <w:rsid w:val="00E742C6"/>
    <w:rsid w:val="00E7499B"/>
    <w:rsid w:val="00E76B1B"/>
    <w:rsid w:val="00E87F14"/>
    <w:rsid w:val="00EA042C"/>
    <w:rsid w:val="00EA3D89"/>
    <w:rsid w:val="00EA5CDF"/>
    <w:rsid w:val="00EB0096"/>
    <w:rsid w:val="00EB0723"/>
    <w:rsid w:val="00EB089B"/>
    <w:rsid w:val="00EB1C96"/>
    <w:rsid w:val="00EB5122"/>
    <w:rsid w:val="00EB7840"/>
    <w:rsid w:val="00EC06D3"/>
    <w:rsid w:val="00EC0F89"/>
    <w:rsid w:val="00EC6459"/>
    <w:rsid w:val="00EC6A59"/>
    <w:rsid w:val="00EC6F55"/>
    <w:rsid w:val="00ED03F1"/>
    <w:rsid w:val="00ED26EC"/>
    <w:rsid w:val="00ED3F33"/>
    <w:rsid w:val="00EE0725"/>
    <w:rsid w:val="00EE5986"/>
    <w:rsid w:val="00EF0205"/>
    <w:rsid w:val="00EF280E"/>
    <w:rsid w:val="00EF3147"/>
    <w:rsid w:val="00EF65F9"/>
    <w:rsid w:val="00EF6992"/>
    <w:rsid w:val="00F019FA"/>
    <w:rsid w:val="00F02310"/>
    <w:rsid w:val="00F04D0A"/>
    <w:rsid w:val="00F05247"/>
    <w:rsid w:val="00F057C4"/>
    <w:rsid w:val="00F06EF7"/>
    <w:rsid w:val="00F07D3A"/>
    <w:rsid w:val="00F10EF4"/>
    <w:rsid w:val="00F12653"/>
    <w:rsid w:val="00F259DF"/>
    <w:rsid w:val="00F31BE4"/>
    <w:rsid w:val="00F33041"/>
    <w:rsid w:val="00F4264B"/>
    <w:rsid w:val="00F45F3E"/>
    <w:rsid w:val="00F53DB2"/>
    <w:rsid w:val="00F56D18"/>
    <w:rsid w:val="00F618F3"/>
    <w:rsid w:val="00F66BD0"/>
    <w:rsid w:val="00F71C6B"/>
    <w:rsid w:val="00F744DD"/>
    <w:rsid w:val="00F74EE4"/>
    <w:rsid w:val="00F75998"/>
    <w:rsid w:val="00F7710C"/>
    <w:rsid w:val="00F77560"/>
    <w:rsid w:val="00F85438"/>
    <w:rsid w:val="00F95B5B"/>
    <w:rsid w:val="00FB056D"/>
    <w:rsid w:val="00FB0B15"/>
    <w:rsid w:val="00FB188D"/>
    <w:rsid w:val="00FB4131"/>
    <w:rsid w:val="00FB5A1F"/>
    <w:rsid w:val="00FB663E"/>
    <w:rsid w:val="00FB71AE"/>
    <w:rsid w:val="00FC1ABE"/>
    <w:rsid w:val="00FC3B94"/>
    <w:rsid w:val="00FC3BD3"/>
    <w:rsid w:val="00FC7337"/>
    <w:rsid w:val="00FC7FF3"/>
    <w:rsid w:val="00FD469A"/>
    <w:rsid w:val="00FD4CB8"/>
    <w:rsid w:val="00FE7365"/>
    <w:rsid w:val="00FE75FA"/>
    <w:rsid w:val="00FE7FEC"/>
    <w:rsid w:val="00FF0294"/>
    <w:rsid w:val="00FF40D5"/>
    <w:rsid w:val="00FF4AA5"/>
    <w:rsid w:val="00FF4F1D"/>
    <w:rsid w:val="010D0F3F"/>
    <w:rsid w:val="01144925"/>
    <w:rsid w:val="012E1BAD"/>
    <w:rsid w:val="01576C96"/>
    <w:rsid w:val="016C7C3D"/>
    <w:rsid w:val="019762C3"/>
    <w:rsid w:val="019D05F4"/>
    <w:rsid w:val="01B07A3A"/>
    <w:rsid w:val="01D25E0E"/>
    <w:rsid w:val="02135FA0"/>
    <w:rsid w:val="02190E59"/>
    <w:rsid w:val="02281A09"/>
    <w:rsid w:val="02855C9C"/>
    <w:rsid w:val="02AF3902"/>
    <w:rsid w:val="02C332A7"/>
    <w:rsid w:val="02C444FA"/>
    <w:rsid w:val="02E7546D"/>
    <w:rsid w:val="02F46949"/>
    <w:rsid w:val="031F30DB"/>
    <w:rsid w:val="03522D71"/>
    <w:rsid w:val="046D5F60"/>
    <w:rsid w:val="04C01EE7"/>
    <w:rsid w:val="04C50479"/>
    <w:rsid w:val="04DF3EEC"/>
    <w:rsid w:val="050D15F7"/>
    <w:rsid w:val="052A1A41"/>
    <w:rsid w:val="057F5EBA"/>
    <w:rsid w:val="06301362"/>
    <w:rsid w:val="064D63CA"/>
    <w:rsid w:val="06833858"/>
    <w:rsid w:val="06AB1641"/>
    <w:rsid w:val="075A5E60"/>
    <w:rsid w:val="079143C4"/>
    <w:rsid w:val="086E4276"/>
    <w:rsid w:val="08D67CDF"/>
    <w:rsid w:val="092B6E2B"/>
    <w:rsid w:val="0A0F7941"/>
    <w:rsid w:val="0A1F5F87"/>
    <w:rsid w:val="0A976FBB"/>
    <w:rsid w:val="0AC653C6"/>
    <w:rsid w:val="0ACF44EB"/>
    <w:rsid w:val="0AFC5A8F"/>
    <w:rsid w:val="0B0C190A"/>
    <w:rsid w:val="0BB35CE8"/>
    <w:rsid w:val="0BE91AE8"/>
    <w:rsid w:val="0BF0785E"/>
    <w:rsid w:val="0C1A7D0A"/>
    <w:rsid w:val="0C511EA5"/>
    <w:rsid w:val="0C7F6FF1"/>
    <w:rsid w:val="0CAB481B"/>
    <w:rsid w:val="0CC865DA"/>
    <w:rsid w:val="0CD33EEA"/>
    <w:rsid w:val="0D1C38F5"/>
    <w:rsid w:val="0D210F0C"/>
    <w:rsid w:val="0D4C1C5B"/>
    <w:rsid w:val="0D5D3B5F"/>
    <w:rsid w:val="0E203F48"/>
    <w:rsid w:val="0E5449C4"/>
    <w:rsid w:val="0E8A7820"/>
    <w:rsid w:val="0EAE0B5D"/>
    <w:rsid w:val="0EDD5E77"/>
    <w:rsid w:val="0EE65843"/>
    <w:rsid w:val="0F36583B"/>
    <w:rsid w:val="0F6A01E5"/>
    <w:rsid w:val="0F6D7540"/>
    <w:rsid w:val="0F8A34A4"/>
    <w:rsid w:val="0FDD790D"/>
    <w:rsid w:val="0FE45C59"/>
    <w:rsid w:val="10275EC4"/>
    <w:rsid w:val="10E84B11"/>
    <w:rsid w:val="111E422D"/>
    <w:rsid w:val="12130371"/>
    <w:rsid w:val="12223C5A"/>
    <w:rsid w:val="12331BDB"/>
    <w:rsid w:val="128B58CF"/>
    <w:rsid w:val="129527EF"/>
    <w:rsid w:val="13393393"/>
    <w:rsid w:val="13902FA0"/>
    <w:rsid w:val="139B52FC"/>
    <w:rsid w:val="13A73BA6"/>
    <w:rsid w:val="13B5168B"/>
    <w:rsid w:val="13C61612"/>
    <w:rsid w:val="14181288"/>
    <w:rsid w:val="144752D3"/>
    <w:rsid w:val="146221C8"/>
    <w:rsid w:val="146B164B"/>
    <w:rsid w:val="14E7616E"/>
    <w:rsid w:val="15034193"/>
    <w:rsid w:val="152640C6"/>
    <w:rsid w:val="15446E5A"/>
    <w:rsid w:val="15E60B17"/>
    <w:rsid w:val="16226DBF"/>
    <w:rsid w:val="16BA77E2"/>
    <w:rsid w:val="16D65079"/>
    <w:rsid w:val="16DF2D2F"/>
    <w:rsid w:val="173E26EC"/>
    <w:rsid w:val="175334CD"/>
    <w:rsid w:val="176C3435"/>
    <w:rsid w:val="179A7336"/>
    <w:rsid w:val="17CB137F"/>
    <w:rsid w:val="17D972D4"/>
    <w:rsid w:val="18FF7A32"/>
    <w:rsid w:val="191D473C"/>
    <w:rsid w:val="192E5448"/>
    <w:rsid w:val="19385C7A"/>
    <w:rsid w:val="19917C77"/>
    <w:rsid w:val="19BD729D"/>
    <w:rsid w:val="1B391C3C"/>
    <w:rsid w:val="1BBF3010"/>
    <w:rsid w:val="1BEA0717"/>
    <w:rsid w:val="1C360C1F"/>
    <w:rsid w:val="1C632AFF"/>
    <w:rsid w:val="1C7A72E1"/>
    <w:rsid w:val="1C8D494E"/>
    <w:rsid w:val="1C975416"/>
    <w:rsid w:val="1CCA6E92"/>
    <w:rsid w:val="1CF77195"/>
    <w:rsid w:val="1D001BE4"/>
    <w:rsid w:val="1D155FCB"/>
    <w:rsid w:val="1D5C6E21"/>
    <w:rsid w:val="1D9A642F"/>
    <w:rsid w:val="1DBD2659"/>
    <w:rsid w:val="1DF876AC"/>
    <w:rsid w:val="1E114C09"/>
    <w:rsid w:val="1ED35262"/>
    <w:rsid w:val="1EDB4F65"/>
    <w:rsid w:val="1EE93203"/>
    <w:rsid w:val="1EFF71F6"/>
    <w:rsid w:val="1F147DE6"/>
    <w:rsid w:val="1F165BBF"/>
    <w:rsid w:val="1F7132B1"/>
    <w:rsid w:val="1FD67DEF"/>
    <w:rsid w:val="206B6610"/>
    <w:rsid w:val="20A3792E"/>
    <w:rsid w:val="21324AED"/>
    <w:rsid w:val="213A45D6"/>
    <w:rsid w:val="213B5118"/>
    <w:rsid w:val="219D3C08"/>
    <w:rsid w:val="21AF03F2"/>
    <w:rsid w:val="21F06A98"/>
    <w:rsid w:val="22063B24"/>
    <w:rsid w:val="2264002F"/>
    <w:rsid w:val="226F774C"/>
    <w:rsid w:val="229546D4"/>
    <w:rsid w:val="22A47B27"/>
    <w:rsid w:val="22B549B2"/>
    <w:rsid w:val="22C600BF"/>
    <w:rsid w:val="22D542A7"/>
    <w:rsid w:val="22F8073A"/>
    <w:rsid w:val="23084333"/>
    <w:rsid w:val="230E18EB"/>
    <w:rsid w:val="236B05ED"/>
    <w:rsid w:val="2414007F"/>
    <w:rsid w:val="24154553"/>
    <w:rsid w:val="242C5824"/>
    <w:rsid w:val="24D14418"/>
    <w:rsid w:val="24F27AF7"/>
    <w:rsid w:val="2528160C"/>
    <w:rsid w:val="255E59A9"/>
    <w:rsid w:val="25860B76"/>
    <w:rsid w:val="25E6003A"/>
    <w:rsid w:val="26117E8B"/>
    <w:rsid w:val="261F59A6"/>
    <w:rsid w:val="26754D50"/>
    <w:rsid w:val="268839D8"/>
    <w:rsid w:val="26C73A84"/>
    <w:rsid w:val="26CD03A9"/>
    <w:rsid w:val="26E04C4D"/>
    <w:rsid w:val="27071713"/>
    <w:rsid w:val="272A2B25"/>
    <w:rsid w:val="27922A12"/>
    <w:rsid w:val="279F02D1"/>
    <w:rsid w:val="27BF2564"/>
    <w:rsid w:val="27CB03AA"/>
    <w:rsid w:val="28982560"/>
    <w:rsid w:val="28DA32D7"/>
    <w:rsid w:val="291A2731"/>
    <w:rsid w:val="29510EE8"/>
    <w:rsid w:val="29691D5B"/>
    <w:rsid w:val="297504A7"/>
    <w:rsid w:val="29AF280B"/>
    <w:rsid w:val="29D86780"/>
    <w:rsid w:val="29E90A2C"/>
    <w:rsid w:val="2A1103DC"/>
    <w:rsid w:val="2AA64B12"/>
    <w:rsid w:val="2AB846B0"/>
    <w:rsid w:val="2ABC6498"/>
    <w:rsid w:val="2AD65F89"/>
    <w:rsid w:val="2B7734A1"/>
    <w:rsid w:val="2BB81473"/>
    <w:rsid w:val="2BB82549"/>
    <w:rsid w:val="2C382F1F"/>
    <w:rsid w:val="2C4253F2"/>
    <w:rsid w:val="2C6B426B"/>
    <w:rsid w:val="2CA737AF"/>
    <w:rsid w:val="2CE22833"/>
    <w:rsid w:val="2CEE63C6"/>
    <w:rsid w:val="2D073F2C"/>
    <w:rsid w:val="2D8A42A9"/>
    <w:rsid w:val="2D9E1A41"/>
    <w:rsid w:val="2DA14E66"/>
    <w:rsid w:val="2DAC2AED"/>
    <w:rsid w:val="2E273A42"/>
    <w:rsid w:val="2E502019"/>
    <w:rsid w:val="2E5A07A2"/>
    <w:rsid w:val="2E7413C0"/>
    <w:rsid w:val="2EC66313"/>
    <w:rsid w:val="30173858"/>
    <w:rsid w:val="302D506B"/>
    <w:rsid w:val="304814A3"/>
    <w:rsid w:val="30572D62"/>
    <w:rsid w:val="309C1D79"/>
    <w:rsid w:val="30E059D7"/>
    <w:rsid w:val="31E85C7C"/>
    <w:rsid w:val="322D6110"/>
    <w:rsid w:val="32F26A7E"/>
    <w:rsid w:val="33333AE0"/>
    <w:rsid w:val="334E0C8E"/>
    <w:rsid w:val="33D106BF"/>
    <w:rsid w:val="33EE7725"/>
    <w:rsid w:val="34121512"/>
    <w:rsid w:val="3412643E"/>
    <w:rsid w:val="34D7114D"/>
    <w:rsid w:val="3563372E"/>
    <w:rsid w:val="35D05699"/>
    <w:rsid w:val="362828E6"/>
    <w:rsid w:val="362D6034"/>
    <w:rsid w:val="369A436D"/>
    <w:rsid w:val="36D942B3"/>
    <w:rsid w:val="36E76596"/>
    <w:rsid w:val="36F22B3E"/>
    <w:rsid w:val="3700163E"/>
    <w:rsid w:val="3728409A"/>
    <w:rsid w:val="3792779C"/>
    <w:rsid w:val="37AD198E"/>
    <w:rsid w:val="37AD2BF9"/>
    <w:rsid w:val="37CE6E56"/>
    <w:rsid w:val="384802E3"/>
    <w:rsid w:val="389C59BC"/>
    <w:rsid w:val="38F452A5"/>
    <w:rsid w:val="38FB7459"/>
    <w:rsid w:val="38FD24E8"/>
    <w:rsid w:val="3907337F"/>
    <w:rsid w:val="392526C3"/>
    <w:rsid w:val="39820DC9"/>
    <w:rsid w:val="399A62A5"/>
    <w:rsid w:val="399F2FC3"/>
    <w:rsid w:val="39FA338B"/>
    <w:rsid w:val="3A2E5774"/>
    <w:rsid w:val="3B146F80"/>
    <w:rsid w:val="3B425087"/>
    <w:rsid w:val="3B4E4107"/>
    <w:rsid w:val="3BD511D7"/>
    <w:rsid w:val="3BE12D35"/>
    <w:rsid w:val="3CDD344D"/>
    <w:rsid w:val="3D3B15AA"/>
    <w:rsid w:val="3D5040AB"/>
    <w:rsid w:val="3D632A02"/>
    <w:rsid w:val="3DA44BF8"/>
    <w:rsid w:val="3DAA1AC5"/>
    <w:rsid w:val="3DB54C17"/>
    <w:rsid w:val="3E5C5574"/>
    <w:rsid w:val="3EA22946"/>
    <w:rsid w:val="3F08654B"/>
    <w:rsid w:val="3FA60A2E"/>
    <w:rsid w:val="40137F8E"/>
    <w:rsid w:val="40157D93"/>
    <w:rsid w:val="404A7828"/>
    <w:rsid w:val="40725300"/>
    <w:rsid w:val="410C25D4"/>
    <w:rsid w:val="416A6781"/>
    <w:rsid w:val="41A72482"/>
    <w:rsid w:val="42092657"/>
    <w:rsid w:val="4217195E"/>
    <w:rsid w:val="426B5556"/>
    <w:rsid w:val="427127F0"/>
    <w:rsid w:val="427F0172"/>
    <w:rsid w:val="43851F2D"/>
    <w:rsid w:val="43C3069C"/>
    <w:rsid w:val="444C72B0"/>
    <w:rsid w:val="447D1F97"/>
    <w:rsid w:val="44BD7C45"/>
    <w:rsid w:val="4509454B"/>
    <w:rsid w:val="45363078"/>
    <w:rsid w:val="45433720"/>
    <w:rsid w:val="456F70A2"/>
    <w:rsid w:val="4592765C"/>
    <w:rsid w:val="45CD61F9"/>
    <w:rsid w:val="45D95D89"/>
    <w:rsid w:val="46062AD9"/>
    <w:rsid w:val="46F62FD8"/>
    <w:rsid w:val="47332A7E"/>
    <w:rsid w:val="47996FB3"/>
    <w:rsid w:val="47D5640A"/>
    <w:rsid w:val="4814325C"/>
    <w:rsid w:val="482D3CD7"/>
    <w:rsid w:val="486B2229"/>
    <w:rsid w:val="488A2239"/>
    <w:rsid w:val="488E3150"/>
    <w:rsid w:val="490220D0"/>
    <w:rsid w:val="49097381"/>
    <w:rsid w:val="494A450C"/>
    <w:rsid w:val="4A13587F"/>
    <w:rsid w:val="4A5201D5"/>
    <w:rsid w:val="4A5B49B4"/>
    <w:rsid w:val="4A9A3999"/>
    <w:rsid w:val="4ABE1853"/>
    <w:rsid w:val="4AD45BB7"/>
    <w:rsid w:val="4AD627A6"/>
    <w:rsid w:val="4AE018C3"/>
    <w:rsid w:val="4C990A70"/>
    <w:rsid w:val="4CCB5B63"/>
    <w:rsid w:val="4CE37D1C"/>
    <w:rsid w:val="4D2514E7"/>
    <w:rsid w:val="4D4B3BF4"/>
    <w:rsid w:val="4D4E1225"/>
    <w:rsid w:val="4D5F1392"/>
    <w:rsid w:val="4D6223C9"/>
    <w:rsid w:val="4D744235"/>
    <w:rsid w:val="4D8F5D00"/>
    <w:rsid w:val="4DF81B98"/>
    <w:rsid w:val="4E133A87"/>
    <w:rsid w:val="4E567842"/>
    <w:rsid w:val="4E932DF5"/>
    <w:rsid w:val="4EA213AC"/>
    <w:rsid w:val="4EE94D6C"/>
    <w:rsid w:val="4F333E44"/>
    <w:rsid w:val="4F3F0354"/>
    <w:rsid w:val="4F500D46"/>
    <w:rsid w:val="4F730DF7"/>
    <w:rsid w:val="4FBA0F68"/>
    <w:rsid w:val="4FFF04BD"/>
    <w:rsid w:val="50292C1B"/>
    <w:rsid w:val="508952ED"/>
    <w:rsid w:val="50C81E2D"/>
    <w:rsid w:val="50D97D3C"/>
    <w:rsid w:val="50F44A66"/>
    <w:rsid w:val="510825E6"/>
    <w:rsid w:val="511729EC"/>
    <w:rsid w:val="51183E2D"/>
    <w:rsid w:val="51553AEA"/>
    <w:rsid w:val="51CA0518"/>
    <w:rsid w:val="51D339AA"/>
    <w:rsid w:val="51DC20E6"/>
    <w:rsid w:val="51ED52C0"/>
    <w:rsid w:val="51EE5081"/>
    <w:rsid w:val="51F66850"/>
    <w:rsid w:val="520145E0"/>
    <w:rsid w:val="5202332A"/>
    <w:rsid w:val="52326E07"/>
    <w:rsid w:val="52CB21E4"/>
    <w:rsid w:val="532B5213"/>
    <w:rsid w:val="53843187"/>
    <w:rsid w:val="53865791"/>
    <w:rsid w:val="53C50275"/>
    <w:rsid w:val="53CD0B0E"/>
    <w:rsid w:val="542862EC"/>
    <w:rsid w:val="54357172"/>
    <w:rsid w:val="54591EDB"/>
    <w:rsid w:val="545D1A81"/>
    <w:rsid w:val="54A5566E"/>
    <w:rsid w:val="54A619FD"/>
    <w:rsid w:val="54BC3C48"/>
    <w:rsid w:val="550B2DEA"/>
    <w:rsid w:val="56920C21"/>
    <w:rsid w:val="56B42962"/>
    <w:rsid w:val="57130C99"/>
    <w:rsid w:val="572A07E5"/>
    <w:rsid w:val="577C3E14"/>
    <w:rsid w:val="57944667"/>
    <w:rsid w:val="57F3794B"/>
    <w:rsid w:val="582A1208"/>
    <w:rsid w:val="587218D6"/>
    <w:rsid w:val="5878745F"/>
    <w:rsid w:val="589F0199"/>
    <w:rsid w:val="59A046ED"/>
    <w:rsid w:val="5A4A16C7"/>
    <w:rsid w:val="5A890564"/>
    <w:rsid w:val="5ABA79DA"/>
    <w:rsid w:val="5ADE385C"/>
    <w:rsid w:val="5AFF6F4A"/>
    <w:rsid w:val="5B177794"/>
    <w:rsid w:val="5B336F2C"/>
    <w:rsid w:val="5B6F7822"/>
    <w:rsid w:val="5C025D05"/>
    <w:rsid w:val="5C2D1D22"/>
    <w:rsid w:val="5CBB468A"/>
    <w:rsid w:val="5CC07651"/>
    <w:rsid w:val="5CE85573"/>
    <w:rsid w:val="5CEF7097"/>
    <w:rsid w:val="5D6A71A8"/>
    <w:rsid w:val="5DDD3ACF"/>
    <w:rsid w:val="5E3C71F6"/>
    <w:rsid w:val="5E423DFA"/>
    <w:rsid w:val="5EB5190A"/>
    <w:rsid w:val="5EEE4F1A"/>
    <w:rsid w:val="5F182713"/>
    <w:rsid w:val="5F2A600E"/>
    <w:rsid w:val="5F334F0E"/>
    <w:rsid w:val="5F5E31D3"/>
    <w:rsid w:val="5F8C6735"/>
    <w:rsid w:val="5FF54996"/>
    <w:rsid w:val="60006588"/>
    <w:rsid w:val="606F522D"/>
    <w:rsid w:val="608244E5"/>
    <w:rsid w:val="609275A6"/>
    <w:rsid w:val="61176CF5"/>
    <w:rsid w:val="613D17A3"/>
    <w:rsid w:val="61C91C44"/>
    <w:rsid w:val="61EA72BC"/>
    <w:rsid w:val="62167959"/>
    <w:rsid w:val="6257498A"/>
    <w:rsid w:val="62F07545"/>
    <w:rsid w:val="636C7DB3"/>
    <w:rsid w:val="63955547"/>
    <w:rsid w:val="63C12EB8"/>
    <w:rsid w:val="63FC0FCA"/>
    <w:rsid w:val="640E54F6"/>
    <w:rsid w:val="64341366"/>
    <w:rsid w:val="64651854"/>
    <w:rsid w:val="64AC334D"/>
    <w:rsid w:val="65295B6A"/>
    <w:rsid w:val="6596130D"/>
    <w:rsid w:val="65F66549"/>
    <w:rsid w:val="66122E13"/>
    <w:rsid w:val="66361ADE"/>
    <w:rsid w:val="663C0A28"/>
    <w:rsid w:val="66876C5A"/>
    <w:rsid w:val="6727125A"/>
    <w:rsid w:val="674903E6"/>
    <w:rsid w:val="67C26B86"/>
    <w:rsid w:val="67E16FC7"/>
    <w:rsid w:val="681E5C15"/>
    <w:rsid w:val="688C0DCC"/>
    <w:rsid w:val="68AF0DEA"/>
    <w:rsid w:val="68E7247F"/>
    <w:rsid w:val="68FD698D"/>
    <w:rsid w:val="691348F7"/>
    <w:rsid w:val="697C1429"/>
    <w:rsid w:val="69AE602C"/>
    <w:rsid w:val="69DC7E26"/>
    <w:rsid w:val="6A80062F"/>
    <w:rsid w:val="6B2D40DB"/>
    <w:rsid w:val="6B3C22F0"/>
    <w:rsid w:val="6BB06FFF"/>
    <w:rsid w:val="6BB135E2"/>
    <w:rsid w:val="6BE553B0"/>
    <w:rsid w:val="6C220C64"/>
    <w:rsid w:val="6C972CE9"/>
    <w:rsid w:val="6D374DE0"/>
    <w:rsid w:val="6D43741B"/>
    <w:rsid w:val="6D8804A8"/>
    <w:rsid w:val="6E0735F0"/>
    <w:rsid w:val="6E6B7611"/>
    <w:rsid w:val="6E8008E8"/>
    <w:rsid w:val="6E9944CD"/>
    <w:rsid w:val="6F2E7C18"/>
    <w:rsid w:val="6FE6564C"/>
    <w:rsid w:val="6FED59CA"/>
    <w:rsid w:val="70403C01"/>
    <w:rsid w:val="70E60DA9"/>
    <w:rsid w:val="71074EAD"/>
    <w:rsid w:val="713E2BAC"/>
    <w:rsid w:val="71EC195D"/>
    <w:rsid w:val="725677FB"/>
    <w:rsid w:val="729200AB"/>
    <w:rsid w:val="72C71958"/>
    <w:rsid w:val="73030ECB"/>
    <w:rsid w:val="731966A0"/>
    <w:rsid w:val="73243704"/>
    <w:rsid w:val="732B6092"/>
    <w:rsid w:val="73425150"/>
    <w:rsid w:val="73671C01"/>
    <w:rsid w:val="73A40351"/>
    <w:rsid w:val="73E36A34"/>
    <w:rsid w:val="73E97560"/>
    <w:rsid w:val="74010462"/>
    <w:rsid w:val="74042C6F"/>
    <w:rsid w:val="749C7A39"/>
    <w:rsid w:val="74D47776"/>
    <w:rsid w:val="75584DFB"/>
    <w:rsid w:val="755D4CB3"/>
    <w:rsid w:val="75DD78D3"/>
    <w:rsid w:val="76055D35"/>
    <w:rsid w:val="76173866"/>
    <w:rsid w:val="76506EEE"/>
    <w:rsid w:val="765B67C6"/>
    <w:rsid w:val="765D0A23"/>
    <w:rsid w:val="765F470C"/>
    <w:rsid w:val="767D7E71"/>
    <w:rsid w:val="772D42C6"/>
    <w:rsid w:val="77452CDE"/>
    <w:rsid w:val="77D322A5"/>
    <w:rsid w:val="77F37D1B"/>
    <w:rsid w:val="780629FA"/>
    <w:rsid w:val="782F6FAB"/>
    <w:rsid w:val="78690424"/>
    <w:rsid w:val="787662AD"/>
    <w:rsid w:val="78F46B1B"/>
    <w:rsid w:val="78F672A0"/>
    <w:rsid w:val="792639D1"/>
    <w:rsid w:val="79364608"/>
    <w:rsid w:val="7A185933"/>
    <w:rsid w:val="7ABE14E2"/>
    <w:rsid w:val="7AE818ED"/>
    <w:rsid w:val="7AFC1D51"/>
    <w:rsid w:val="7B1B0CB9"/>
    <w:rsid w:val="7B2D4926"/>
    <w:rsid w:val="7B9B30EA"/>
    <w:rsid w:val="7BBD46D1"/>
    <w:rsid w:val="7C2829FA"/>
    <w:rsid w:val="7CC57FE4"/>
    <w:rsid w:val="7CF34357"/>
    <w:rsid w:val="7CFA1FEA"/>
    <w:rsid w:val="7D0568C3"/>
    <w:rsid w:val="7D066778"/>
    <w:rsid w:val="7D496AD0"/>
    <w:rsid w:val="7DBE7FA6"/>
    <w:rsid w:val="7DC13316"/>
    <w:rsid w:val="7E011314"/>
    <w:rsid w:val="7E017E34"/>
    <w:rsid w:val="7E6128AA"/>
    <w:rsid w:val="7E6D425F"/>
    <w:rsid w:val="7EA94994"/>
    <w:rsid w:val="7EC119D1"/>
    <w:rsid w:val="7EDC5CD4"/>
    <w:rsid w:val="7FF8070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12">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customStyle="1" w:styleId="2">
    <w:name w:val="首行缩进正文"/>
    <w:basedOn w:val="1"/>
    <w:qFormat/>
    <w:uiPriority w:val="99"/>
    <w:rPr>
      <w:rFonts w:ascii="Calibri" w:hAnsi="Calibri"/>
      <w:szCs w:val="20"/>
      <w:lang w:bidi="he-IL"/>
    </w:rPr>
  </w:style>
  <w:style w:type="paragraph" w:styleId="4">
    <w:name w:val="Document Map"/>
    <w:basedOn w:val="1"/>
    <w:link w:val="24"/>
    <w:unhideWhenUsed/>
    <w:qFormat/>
    <w:uiPriority w:val="99"/>
    <w:rPr>
      <w:rFonts w:ascii="宋体" w:eastAsia="宋体"/>
      <w:sz w:val="18"/>
      <w:szCs w:val="18"/>
    </w:rPr>
  </w:style>
  <w:style w:type="paragraph" w:styleId="5">
    <w:name w:val="annotation text"/>
    <w:basedOn w:val="1"/>
    <w:link w:val="25"/>
    <w:unhideWhenUsed/>
    <w:qFormat/>
    <w:uiPriority w:val="99"/>
    <w:pPr>
      <w:jc w:val="left"/>
    </w:pPr>
  </w:style>
  <w:style w:type="paragraph" w:styleId="6">
    <w:name w:val="Body Text"/>
    <w:basedOn w:val="1"/>
    <w:link w:val="26"/>
    <w:qFormat/>
    <w:uiPriority w:val="1"/>
    <w:pPr>
      <w:autoSpaceDE w:val="0"/>
      <w:autoSpaceDN w:val="0"/>
      <w:adjustRightInd w:val="0"/>
      <w:spacing w:before="140"/>
      <w:ind w:left="109" w:firstLine="640"/>
      <w:jc w:val="left"/>
    </w:pPr>
    <w:rPr>
      <w:rFonts w:ascii="宋体" w:hAnsi="Times New Roman" w:eastAsia="宋体" w:cs="宋体"/>
      <w:kern w:val="0"/>
      <w:sz w:val="32"/>
      <w:szCs w:val="32"/>
    </w:rPr>
  </w:style>
  <w:style w:type="paragraph" w:styleId="7">
    <w:name w:val="Body Text Indent"/>
    <w:basedOn w:val="1"/>
    <w:link w:val="20"/>
    <w:semiHidden/>
    <w:qFormat/>
    <w:uiPriority w:val="0"/>
    <w:pPr>
      <w:widowControl/>
      <w:spacing w:line="360" w:lineRule="auto"/>
      <w:ind w:left="709" w:firstLine="567"/>
    </w:pPr>
    <w:rPr>
      <w:rFonts w:ascii="Times New Roman" w:hAnsi="Times New Roman" w:eastAsia="宋体" w:cs="Times New Roman"/>
      <w:kern w:val="0"/>
      <w:sz w:val="28"/>
      <w:szCs w:val="20"/>
    </w:rPr>
  </w:style>
  <w:style w:type="paragraph" w:styleId="8">
    <w:name w:val="Balloon Text"/>
    <w:basedOn w:val="1"/>
    <w:link w:val="23"/>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tabs>
        <w:tab w:val="right" w:leader="dot" w:pos="8296"/>
      </w:tabs>
      <w:spacing w:after="100" w:line="360" w:lineRule="auto"/>
      <w:jc w:val="left"/>
    </w:pPr>
    <w:rPr>
      <w:rFonts w:cs="Times New Roman"/>
      <w:kern w:val="0"/>
      <w:sz w:val="22"/>
    </w:rPr>
  </w:style>
  <w:style w:type="character" w:styleId="13">
    <w:name w:val="page number"/>
    <w:basedOn w:val="12"/>
    <w:qFormat/>
    <w:uiPriority w:val="0"/>
  </w:style>
  <w:style w:type="character" w:styleId="14">
    <w:name w:val="Hyperlink"/>
    <w:basedOn w:val="12"/>
    <w:unhideWhenUsed/>
    <w:qFormat/>
    <w:uiPriority w:val="99"/>
    <w:rPr>
      <w:color w:val="0000FF" w:themeColor="hyperlink"/>
      <w:u w:val="single"/>
      <w14:textFill>
        <w14:solidFill>
          <w14:schemeClr w14:val="hlink"/>
        </w14:solidFill>
      </w14:textFill>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7">
    <w:name w:val="标题 1 字符"/>
    <w:basedOn w:val="12"/>
    <w:link w:val="3"/>
    <w:qFormat/>
    <w:uiPriority w:val="9"/>
    <w:rPr>
      <w:b/>
      <w:bCs/>
      <w:kern w:val="44"/>
      <w:sz w:val="44"/>
      <w:szCs w:val="44"/>
    </w:rPr>
  </w:style>
  <w:style w:type="character" w:customStyle="1" w:styleId="18">
    <w:name w:val="页眉 字符"/>
    <w:basedOn w:val="12"/>
    <w:link w:val="10"/>
    <w:qFormat/>
    <w:uiPriority w:val="99"/>
    <w:rPr>
      <w:sz w:val="18"/>
      <w:szCs w:val="18"/>
    </w:rPr>
  </w:style>
  <w:style w:type="character" w:customStyle="1" w:styleId="19">
    <w:name w:val="页脚 字符"/>
    <w:basedOn w:val="12"/>
    <w:link w:val="9"/>
    <w:qFormat/>
    <w:uiPriority w:val="99"/>
    <w:rPr>
      <w:sz w:val="18"/>
      <w:szCs w:val="18"/>
    </w:rPr>
  </w:style>
  <w:style w:type="character" w:customStyle="1" w:styleId="20">
    <w:name w:val="正文文本缩进 字符"/>
    <w:basedOn w:val="12"/>
    <w:link w:val="7"/>
    <w:semiHidden/>
    <w:qFormat/>
    <w:uiPriority w:val="0"/>
    <w:rPr>
      <w:rFonts w:ascii="Times New Roman" w:hAnsi="Times New Roman" w:eastAsia="宋体" w:cs="Times New Roman"/>
      <w:kern w:val="0"/>
      <w:sz w:val="28"/>
      <w:szCs w:val="20"/>
    </w:rPr>
  </w:style>
  <w:style w:type="paragraph" w:customStyle="1" w:styleId="21">
    <w:name w:val="列表段落1"/>
    <w:basedOn w:val="1"/>
    <w:qFormat/>
    <w:uiPriority w:val="34"/>
    <w:pPr>
      <w:ind w:firstLine="420" w:firstLineChars="200"/>
    </w:pPr>
  </w:style>
  <w:style w:type="paragraph" w:customStyle="1" w:styleId="2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3">
    <w:name w:val="批注框文本 字符"/>
    <w:basedOn w:val="12"/>
    <w:link w:val="8"/>
    <w:semiHidden/>
    <w:qFormat/>
    <w:uiPriority w:val="99"/>
    <w:rPr>
      <w:sz w:val="18"/>
      <w:szCs w:val="18"/>
    </w:rPr>
  </w:style>
  <w:style w:type="character" w:customStyle="1" w:styleId="24">
    <w:name w:val="文档结构图 字符"/>
    <w:basedOn w:val="12"/>
    <w:link w:val="4"/>
    <w:qFormat/>
    <w:uiPriority w:val="99"/>
    <w:rPr>
      <w:rFonts w:ascii="宋体" w:eastAsia="宋体"/>
      <w:sz w:val="18"/>
      <w:szCs w:val="18"/>
    </w:rPr>
  </w:style>
  <w:style w:type="character" w:customStyle="1" w:styleId="25">
    <w:name w:val="批注文字 字符"/>
    <w:basedOn w:val="12"/>
    <w:link w:val="5"/>
    <w:qFormat/>
    <w:uiPriority w:val="99"/>
  </w:style>
  <w:style w:type="character" w:customStyle="1" w:styleId="26">
    <w:name w:val="正文文本 字符"/>
    <w:basedOn w:val="12"/>
    <w:link w:val="6"/>
    <w:qFormat/>
    <w:uiPriority w:val="1"/>
    <w:rPr>
      <w:rFonts w:ascii="宋体" w:hAnsi="Times New Roman" w:eastAsia="宋体" w:cs="宋体"/>
      <w:kern w:val="0"/>
      <w:sz w:val="32"/>
      <w:szCs w:val="32"/>
    </w:rPr>
  </w:style>
  <w:style w:type="paragraph" w:customStyle="1" w:styleId="27">
    <w:name w:val="列出段落1"/>
    <w:basedOn w:val="1"/>
    <w:qFormat/>
    <w:uiPriority w:val="34"/>
    <w:pPr>
      <w:ind w:firstLine="420" w:firstLineChars="200"/>
    </w:pPr>
  </w:style>
  <w:style w:type="table" w:customStyle="1" w:styleId="28">
    <w:name w:val="网格型1"/>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29">
    <w:name w:val="Default"/>
    <w:unhideWhenUsed/>
    <w:qFormat/>
    <w:uiPriority w:val="99"/>
    <w:pPr>
      <w:widowControl w:val="0"/>
      <w:autoSpaceDE w:val="0"/>
      <w:autoSpaceDN w:val="0"/>
      <w:adjustRightInd w:val="0"/>
    </w:pPr>
    <w:rPr>
      <w:rFonts w:hint="eastAsia" w:ascii="楷体_GB2312" w:hAnsi="楷体_GB2312" w:eastAsia="楷体_GB2312" w:cs="Times New Roman"/>
      <w:color w:val="000000"/>
      <w:sz w:val="24"/>
      <w:lang w:val="en-US" w:eastAsia="zh-CN" w:bidi="ar-SA"/>
    </w:rPr>
  </w:style>
  <w:style w:type="paragraph" w:customStyle="1" w:styleId="30">
    <w:name w:val="列出段落2"/>
    <w:basedOn w:val="1"/>
    <w:qFormat/>
    <w:uiPriority w:val="34"/>
    <w:pPr>
      <w:ind w:firstLine="420" w:firstLineChars="200"/>
    </w:pPr>
  </w:style>
  <w:style w:type="paragraph" w:customStyle="1" w:styleId="31">
    <w:name w:val="列出段落3"/>
    <w:basedOn w:val="1"/>
    <w:qFormat/>
    <w:uiPriority w:val="34"/>
    <w:pPr>
      <w:ind w:firstLine="420" w:firstLineChars="200"/>
    </w:pPr>
    <w:rPr>
      <w:rFonts w:ascii="等线" w:hAnsi="等线" w:eastAsia="等线" w:cs="Times New Roman"/>
    </w:rPr>
  </w:style>
  <w:style w:type="paragraph" w:customStyle="1" w:styleId="32">
    <w:name w:val="列表段落11"/>
    <w:basedOn w:val="1"/>
    <w:qFormat/>
    <w:uiPriority w:val="34"/>
    <w:pPr>
      <w:ind w:firstLine="420" w:firstLineChars="200"/>
    </w:pPr>
  </w:style>
  <w:style w:type="paragraph" w:customStyle="1" w:styleId="33">
    <w:name w:val="List Paragraph"/>
    <w:basedOn w:val="1"/>
    <w:qFormat/>
    <w:uiPriority w:val="99"/>
    <w:pPr>
      <w:ind w:firstLine="420" w:firstLineChars="200"/>
    </w:pPr>
  </w:style>
  <w:style w:type="paragraph" w:customStyle="1" w:styleId="34">
    <w:name w:val="列表段落1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662F0F-91B0-4630-ADC0-F1AF67536E9D}">
  <ds:schemaRefs/>
</ds:datastoreItem>
</file>

<file path=customXml/itemProps3.xml><?xml version="1.0" encoding="utf-8"?>
<ds:datastoreItem xmlns:ds="http://schemas.openxmlformats.org/officeDocument/2006/customXml" ds:itemID="{1D903C28-7950-4605-9BC7-CE62F461E688}">
  <ds:schemaRefs/>
</ds:datastoreItem>
</file>

<file path=customXml/itemProps4.xml><?xml version="1.0" encoding="utf-8"?>
<ds:datastoreItem xmlns:ds="http://schemas.openxmlformats.org/officeDocument/2006/customXml" ds:itemID="{7C44628C-6AE5-4EF5-9424-A92CFC0B7A9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40</Pages>
  <Words>17521</Words>
  <Characters>18071</Characters>
  <Lines>132</Lines>
  <Paragraphs>37</Paragraphs>
  <TotalTime>0</TotalTime>
  <ScaleCrop>false</ScaleCrop>
  <LinksUpToDate>false</LinksUpToDate>
  <CharactersWithSpaces>19603</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2015-03-27T09:56:00Z</dcterms:created>
  <dc:creator>user</dc:creator>
  <cp:lastModifiedBy>规划运营部信息员</cp:lastModifiedBy>
  <cp:lastPrinted>2021-01-21T02:07:00Z</cp:lastPrinted>
  <dcterms:modified xsi:type="dcterms:W3CDTF">2021-01-22T01:03:13Z</dcterms:modified>
  <cp:revision>577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