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1CC7" w14:textId="77777777" w:rsidR="00461154" w:rsidRPr="00461154" w:rsidRDefault="00461154" w:rsidP="00461154">
      <w:pPr>
        <w:spacing w:line="600" w:lineRule="exact"/>
        <w:rPr>
          <w:rFonts w:ascii="黑体" w:eastAsia="黑体" w:hAnsi="黑体"/>
          <w:sz w:val="32"/>
          <w:szCs w:val="32"/>
        </w:rPr>
      </w:pPr>
      <w:r w:rsidRPr="00461154">
        <w:rPr>
          <w:rFonts w:ascii="黑体" w:eastAsia="黑体" w:hAnsi="黑体" w:hint="eastAsia"/>
          <w:sz w:val="32"/>
          <w:szCs w:val="32"/>
        </w:rPr>
        <w:t>附件1</w:t>
      </w:r>
    </w:p>
    <w:p w14:paraId="7971EF4A" w14:textId="77777777" w:rsidR="00DC3F02" w:rsidRDefault="00DC3F02" w:rsidP="00B37172">
      <w:pPr>
        <w:spacing w:line="600" w:lineRule="exact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台州市海洋投资发展集团有限公司</w:t>
      </w:r>
    </w:p>
    <w:p w14:paraId="7DD1CDAD" w14:textId="3A2A0797" w:rsidR="00B37172" w:rsidRPr="00B37172" w:rsidRDefault="00A47CFC" w:rsidP="00B37172">
      <w:pPr>
        <w:spacing w:line="60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A47CFC">
        <w:rPr>
          <w:rFonts w:ascii="方正小标宋简体" w:eastAsia="方正小标宋简体" w:hAnsi="黑体" w:hint="eastAsia"/>
          <w:sz w:val="40"/>
          <w:szCs w:val="40"/>
        </w:rPr>
        <w:t>集团本部公开招聘岗位报名资格条件</w:t>
      </w:r>
    </w:p>
    <w:tbl>
      <w:tblPr>
        <w:tblStyle w:val="a9"/>
        <w:tblW w:w="1261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708"/>
        <w:gridCol w:w="2835"/>
        <w:gridCol w:w="1560"/>
        <w:gridCol w:w="2551"/>
        <w:gridCol w:w="1276"/>
        <w:gridCol w:w="1701"/>
      </w:tblGrid>
      <w:tr w:rsidR="00ED4B19" w14:paraId="19B99259" w14:textId="77777777" w:rsidTr="00ED4B19">
        <w:trPr>
          <w:trHeight w:val="669"/>
        </w:trPr>
        <w:tc>
          <w:tcPr>
            <w:tcW w:w="710" w:type="dxa"/>
            <w:vAlign w:val="center"/>
          </w:tcPr>
          <w:p w14:paraId="74CC5F87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0" w:name="_Hlk129103803"/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5F79BDA5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 w14:paraId="5C6D49AB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需求人数</w:t>
            </w:r>
          </w:p>
        </w:tc>
        <w:tc>
          <w:tcPr>
            <w:tcW w:w="2835" w:type="dxa"/>
            <w:vAlign w:val="center"/>
          </w:tcPr>
          <w:p w14:paraId="67B00015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年龄限制</w:t>
            </w:r>
          </w:p>
        </w:tc>
        <w:tc>
          <w:tcPr>
            <w:tcW w:w="1560" w:type="dxa"/>
            <w:vAlign w:val="center"/>
          </w:tcPr>
          <w:p w14:paraId="66001319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学历（学位）要求</w:t>
            </w:r>
          </w:p>
        </w:tc>
        <w:tc>
          <w:tcPr>
            <w:tcW w:w="2551" w:type="dxa"/>
            <w:vAlign w:val="center"/>
          </w:tcPr>
          <w:p w14:paraId="2BE98E62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14:paraId="3A081972" w14:textId="77777777" w:rsidR="00ED4B19" w:rsidRDefault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职称及资格要求</w:t>
            </w:r>
          </w:p>
        </w:tc>
        <w:tc>
          <w:tcPr>
            <w:tcW w:w="1701" w:type="dxa"/>
            <w:vAlign w:val="center"/>
          </w:tcPr>
          <w:p w14:paraId="63C50E11" w14:textId="77777777" w:rsidR="00ED4B19" w:rsidRDefault="00ED4B19" w:rsidP="0036364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工作经历及其他要求</w:t>
            </w:r>
          </w:p>
        </w:tc>
      </w:tr>
      <w:tr w:rsidR="00ED4B19" w14:paraId="227622BC" w14:textId="77777777" w:rsidTr="00ED4B19">
        <w:trPr>
          <w:trHeight w:val="669"/>
        </w:trPr>
        <w:tc>
          <w:tcPr>
            <w:tcW w:w="710" w:type="dxa"/>
            <w:vAlign w:val="center"/>
          </w:tcPr>
          <w:p w14:paraId="7F301095" w14:textId="77777777" w:rsidR="00ED4B19" w:rsidRDefault="00ED4B19" w:rsidP="00ED4B1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71F9236E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综合文字岗</w:t>
            </w:r>
          </w:p>
        </w:tc>
        <w:tc>
          <w:tcPr>
            <w:tcW w:w="708" w:type="dxa"/>
            <w:vAlign w:val="center"/>
          </w:tcPr>
          <w:p w14:paraId="7DD1242D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5B65BDDE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560" w:type="dxa"/>
            <w:vAlign w:val="center"/>
          </w:tcPr>
          <w:p w14:paraId="6931E0A9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3984ACA1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专业不限</w:t>
            </w:r>
          </w:p>
        </w:tc>
        <w:tc>
          <w:tcPr>
            <w:tcW w:w="1276" w:type="dxa"/>
            <w:vAlign w:val="center"/>
          </w:tcPr>
          <w:p w14:paraId="31DF7248" w14:textId="77777777" w:rsidR="00ED4B19" w:rsidRDefault="00ED4B19" w:rsidP="00ED4B19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300D2B" w14:textId="77777777" w:rsidR="00ED4B19" w:rsidRDefault="00ED4B19" w:rsidP="00ED4B1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具有2年以上</w:t>
            </w:r>
            <w:r w:rsidRPr="005614AB">
              <w:rPr>
                <w:rFonts w:ascii="仿宋_GB2312" w:eastAsia="仿宋_GB2312" w:hAnsi="宋体" w:hint="eastAsia"/>
                <w:szCs w:val="21"/>
              </w:rPr>
              <w:t>综合文字</w:t>
            </w:r>
            <w:r>
              <w:rPr>
                <w:rFonts w:ascii="仿宋_GB2312" w:eastAsia="仿宋_GB2312" w:hAnsi="宋体" w:hint="eastAsia"/>
                <w:szCs w:val="21"/>
              </w:rPr>
              <w:t>岗位</w:t>
            </w:r>
            <w:r w:rsidRPr="005614AB">
              <w:rPr>
                <w:rFonts w:ascii="仿宋_GB2312" w:eastAsia="仿宋_GB2312" w:hAnsi="宋体" w:hint="eastAsia"/>
                <w:szCs w:val="21"/>
              </w:rPr>
              <w:t>工作经验</w:t>
            </w:r>
          </w:p>
        </w:tc>
      </w:tr>
      <w:tr w:rsidR="00ED4B19" w14:paraId="7AD5595C" w14:textId="77777777" w:rsidTr="00ED4B19">
        <w:trPr>
          <w:trHeight w:val="669"/>
        </w:trPr>
        <w:tc>
          <w:tcPr>
            <w:tcW w:w="710" w:type="dxa"/>
            <w:vAlign w:val="center"/>
          </w:tcPr>
          <w:p w14:paraId="291F404B" w14:textId="77777777" w:rsidR="00ED4B19" w:rsidRPr="00A47CFC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A47CFC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2EF2475A" w14:textId="77777777" w:rsidR="00ED4B19" w:rsidRPr="00223167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23167">
              <w:rPr>
                <w:rFonts w:ascii="仿宋_GB2312" w:eastAsia="仿宋_GB2312" w:hAnsi="宋体" w:hint="eastAsia"/>
                <w:szCs w:val="21"/>
              </w:rPr>
              <w:t>宣传岗</w:t>
            </w:r>
          </w:p>
        </w:tc>
        <w:tc>
          <w:tcPr>
            <w:tcW w:w="708" w:type="dxa"/>
            <w:vAlign w:val="center"/>
          </w:tcPr>
          <w:p w14:paraId="1FA813D3" w14:textId="77777777" w:rsidR="00ED4B19" w:rsidRPr="00A47CFC" w:rsidRDefault="005C2553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A47CFC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0E0D4E1D" w14:textId="77777777" w:rsidR="00ED4B19" w:rsidRPr="00223167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223167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560" w:type="dxa"/>
            <w:vAlign w:val="center"/>
          </w:tcPr>
          <w:p w14:paraId="2F7A5473" w14:textId="77777777" w:rsidR="00ED4B19" w:rsidRPr="00223167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23167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0306962C" w14:textId="77777777" w:rsidR="00ED4B19" w:rsidRPr="00223167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223167">
              <w:rPr>
                <w:rFonts w:ascii="仿宋_GB2312" w:eastAsia="仿宋_GB2312" w:hAnsi="宋体" w:hint="eastAsia"/>
                <w:szCs w:val="21"/>
              </w:rPr>
              <w:t>汉语言文学、汉语言、秘书学、新闻学、广播电视学、传播学、编辑出版学、网络与新媒体、数字出版</w:t>
            </w:r>
          </w:p>
        </w:tc>
        <w:tc>
          <w:tcPr>
            <w:tcW w:w="1276" w:type="dxa"/>
            <w:vAlign w:val="center"/>
          </w:tcPr>
          <w:p w14:paraId="2EBBDA05" w14:textId="77777777" w:rsidR="00ED4B19" w:rsidRPr="00636078" w:rsidRDefault="00ED4B19" w:rsidP="00ED4B19">
            <w:pPr>
              <w:rPr>
                <w:rFonts w:ascii="黑体" w:eastAsia="黑体" w:hAnsi="黑体"/>
                <w:strike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A7C8F5" w14:textId="77777777" w:rsidR="00ED4B19" w:rsidRPr="00636078" w:rsidRDefault="00ED4B19" w:rsidP="00ED4B19">
            <w:pPr>
              <w:rPr>
                <w:rFonts w:ascii="黑体" w:eastAsia="黑体" w:hAnsi="黑体"/>
                <w:strike/>
                <w:szCs w:val="21"/>
              </w:rPr>
            </w:pPr>
          </w:p>
        </w:tc>
      </w:tr>
      <w:tr w:rsidR="00ED4B19" w14:paraId="0996F917" w14:textId="77777777" w:rsidTr="00ED4B19">
        <w:trPr>
          <w:trHeight w:val="737"/>
        </w:trPr>
        <w:tc>
          <w:tcPr>
            <w:tcW w:w="710" w:type="dxa"/>
            <w:vAlign w:val="center"/>
          </w:tcPr>
          <w:p w14:paraId="65D21016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6C00AF6" w14:textId="77777777" w:rsidR="00ED4B19" w:rsidRDefault="00835E3B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纪检</w:t>
            </w:r>
            <w:r w:rsidR="00ED4B19">
              <w:rPr>
                <w:rFonts w:ascii="仿宋_GB2312" w:eastAsia="仿宋_GB2312" w:hAnsi="宋体" w:hint="eastAsia"/>
                <w:szCs w:val="21"/>
              </w:rPr>
              <w:t>岗</w:t>
            </w:r>
          </w:p>
        </w:tc>
        <w:tc>
          <w:tcPr>
            <w:tcW w:w="708" w:type="dxa"/>
            <w:vAlign w:val="center"/>
          </w:tcPr>
          <w:p w14:paraId="50715995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27867748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560" w:type="dxa"/>
            <w:vAlign w:val="center"/>
          </w:tcPr>
          <w:p w14:paraId="6C9AC9F0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0941F2A7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专业不限</w:t>
            </w:r>
          </w:p>
        </w:tc>
        <w:tc>
          <w:tcPr>
            <w:tcW w:w="1276" w:type="dxa"/>
            <w:vAlign w:val="center"/>
          </w:tcPr>
          <w:p w14:paraId="4206AAE3" w14:textId="77777777" w:rsidR="00ED4B19" w:rsidRDefault="00ED4B19" w:rsidP="00ED4B19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D6A57A" w14:textId="77777777" w:rsidR="00ED4B19" w:rsidRPr="00577279" w:rsidRDefault="00ED4B19" w:rsidP="00ED4B1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要求中共党员</w:t>
            </w:r>
            <w:r w:rsidRPr="00FE1122">
              <w:rPr>
                <w:rFonts w:ascii="仿宋_GB2312" w:eastAsia="仿宋_GB2312" w:hAnsi="宋体" w:hint="eastAsia"/>
                <w:szCs w:val="21"/>
              </w:rPr>
              <w:t>（含中共预备党员）</w:t>
            </w:r>
            <w:r>
              <w:rPr>
                <w:rFonts w:ascii="仿宋_GB2312" w:eastAsia="仿宋_GB2312" w:hAnsi="宋体" w:hint="eastAsia"/>
                <w:szCs w:val="21"/>
              </w:rPr>
              <w:t>且具有2年以上</w:t>
            </w:r>
            <w:r w:rsidRPr="005614AB">
              <w:rPr>
                <w:rFonts w:ascii="仿宋_GB2312" w:eastAsia="仿宋_GB2312" w:hAnsi="宋体" w:hint="eastAsia"/>
                <w:szCs w:val="21"/>
              </w:rPr>
              <w:t>综合文字</w:t>
            </w:r>
            <w:r>
              <w:rPr>
                <w:rFonts w:ascii="仿宋_GB2312" w:eastAsia="仿宋_GB2312" w:hAnsi="宋体" w:hint="eastAsia"/>
                <w:szCs w:val="21"/>
              </w:rPr>
              <w:t>岗位</w:t>
            </w:r>
            <w:r w:rsidRPr="005614AB">
              <w:rPr>
                <w:rFonts w:ascii="仿宋_GB2312" w:eastAsia="仿宋_GB2312" w:hAnsi="宋体" w:hint="eastAsia"/>
                <w:szCs w:val="21"/>
              </w:rPr>
              <w:t>工作经验</w:t>
            </w:r>
          </w:p>
        </w:tc>
      </w:tr>
      <w:tr w:rsidR="00ED4B19" w:rsidRPr="00B37172" w14:paraId="1F10D269" w14:textId="77777777" w:rsidTr="00B37172">
        <w:trPr>
          <w:trHeight w:val="1183"/>
        </w:trPr>
        <w:tc>
          <w:tcPr>
            <w:tcW w:w="710" w:type="dxa"/>
            <w:vAlign w:val="center"/>
          </w:tcPr>
          <w:p w14:paraId="7FDE8A91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1776EB1E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 w:hint="eastAsia"/>
                <w:szCs w:val="21"/>
              </w:rPr>
              <w:t>人事岗</w:t>
            </w:r>
          </w:p>
        </w:tc>
        <w:tc>
          <w:tcPr>
            <w:tcW w:w="708" w:type="dxa"/>
            <w:vAlign w:val="center"/>
          </w:tcPr>
          <w:p w14:paraId="48269CEA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0C5E8DA2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560" w:type="dxa"/>
            <w:vAlign w:val="center"/>
          </w:tcPr>
          <w:p w14:paraId="226C446A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2E8951B4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 w:hint="eastAsia"/>
                <w:szCs w:val="21"/>
              </w:rPr>
              <w:t>人力资源管理、劳动与社会保障、工商管理（人力资源方向）</w:t>
            </w:r>
          </w:p>
        </w:tc>
        <w:tc>
          <w:tcPr>
            <w:tcW w:w="1276" w:type="dxa"/>
            <w:vAlign w:val="center"/>
          </w:tcPr>
          <w:p w14:paraId="65102CE5" w14:textId="77777777" w:rsidR="00ED4B19" w:rsidRPr="00B37172" w:rsidRDefault="00ED4B19" w:rsidP="00ED4B19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974A79" w14:textId="77777777" w:rsidR="00ED4B19" w:rsidRPr="00B3717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B37172">
              <w:rPr>
                <w:rFonts w:ascii="仿宋_GB2312" w:eastAsia="仿宋_GB2312" w:hAnsi="宋体" w:hint="eastAsia"/>
                <w:szCs w:val="21"/>
              </w:rPr>
              <w:t>要求中共党员（含中共预备党员）</w:t>
            </w:r>
          </w:p>
        </w:tc>
      </w:tr>
      <w:tr w:rsidR="00ED4B19" w14:paraId="5BBA0E93" w14:textId="77777777" w:rsidTr="00ED4B19">
        <w:trPr>
          <w:trHeight w:val="1387"/>
        </w:trPr>
        <w:tc>
          <w:tcPr>
            <w:tcW w:w="710" w:type="dxa"/>
            <w:vAlign w:val="center"/>
          </w:tcPr>
          <w:p w14:paraId="6364C070" w14:textId="77777777" w:rsidR="00ED4B19" w:rsidRPr="00461154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61154">
              <w:rPr>
                <w:rFonts w:ascii="仿宋_GB2312" w:eastAsia="仿宋_GB2312" w:hAnsi="宋体"/>
                <w:szCs w:val="21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2B376EAB" w14:textId="77777777" w:rsidR="00ED4B19" w:rsidRPr="00461154" w:rsidRDefault="00B37172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61154">
              <w:rPr>
                <w:rFonts w:ascii="仿宋_GB2312" w:eastAsia="仿宋_GB2312" w:hAnsi="宋体" w:hint="eastAsia"/>
                <w:szCs w:val="21"/>
              </w:rPr>
              <w:t>党务</w:t>
            </w:r>
            <w:r w:rsidR="00ED4B19" w:rsidRPr="00461154">
              <w:rPr>
                <w:rFonts w:ascii="仿宋_GB2312" w:eastAsia="仿宋_GB2312" w:hAnsi="宋体" w:hint="eastAsia"/>
                <w:szCs w:val="21"/>
              </w:rPr>
              <w:t>岗</w:t>
            </w:r>
          </w:p>
        </w:tc>
        <w:tc>
          <w:tcPr>
            <w:tcW w:w="708" w:type="dxa"/>
            <w:vAlign w:val="center"/>
          </w:tcPr>
          <w:p w14:paraId="089D51C5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16569629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</w:tc>
        <w:tc>
          <w:tcPr>
            <w:tcW w:w="1560" w:type="dxa"/>
            <w:vAlign w:val="center"/>
          </w:tcPr>
          <w:p w14:paraId="12CB6117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1F5859B1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专业不限</w:t>
            </w:r>
          </w:p>
        </w:tc>
        <w:tc>
          <w:tcPr>
            <w:tcW w:w="1276" w:type="dxa"/>
            <w:vAlign w:val="center"/>
          </w:tcPr>
          <w:p w14:paraId="1B75A6D5" w14:textId="77777777" w:rsidR="00ED4B19" w:rsidRDefault="00ED4B19" w:rsidP="00ED4B19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8DF074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要求中共党员</w:t>
            </w:r>
          </w:p>
          <w:p w14:paraId="5F4E5905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（含中共预备党员）</w:t>
            </w:r>
          </w:p>
        </w:tc>
      </w:tr>
      <w:tr w:rsidR="00ED4B19" w14:paraId="48033C6A" w14:textId="77777777" w:rsidTr="00F52D33">
        <w:trPr>
          <w:trHeight w:val="1387"/>
        </w:trPr>
        <w:tc>
          <w:tcPr>
            <w:tcW w:w="710" w:type="dxa"/>
            <w:vAlign w:val="center"/>
          </w:tcPr>
          <w:p w14:paraId="0BCDFD9D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78872C33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审计岗</w:t>
            </w:r>
          </w:p>
        </w:tc>
        <w:tc>
          <w:tcPr>
            <w:tcW w:w="708" w:type="dxa"/>
            <w:vAlign w:val="center"/>
          </w:tcPr>
          <w:p w14:paraId="74B79B42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42CC2132" w14:textId="77777777" w:rsidR="00ED4B19" w:rsidRPr="00344C1C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344C1C">
              <w:rPr>
                <w:rFonts w:ascii="仿宋_GB2312" w:eastAsia="仿宋_GB2312" w:hAnsi="宋体" w:hint="eastAsia"/>
                <w:szCs w:val="21"/>
              </w:rPr>
              <w:t>19</w:t>
            </w:r>
            <w:r>
              <w:rPr>
                <w:rFonts w:ascii="仿宋_GB2312" w:eastAsia="仿宋_GB2312" w:hAnsi="宋体"/>
                <w:szCs w:val="21"/>
              </w:rPr>
              <w:t>88</w:t>
            </w:r>
            <w:r w:rsidRPr="00344C1C">
              <w:rPr>
                <w:rFonts w:ascii="仿宋_GB2312" w:eastAsia="仿宋_GB2312" w:hAnsi="宋体" w:hint="eastAsia"/>
                <w:szCs w:val="21"/>
              </w:rPr>
              <w:t>年1月1日以后出生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25C7F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3D434C1A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会计学、审计学、财务管理、税务</w:t>
            </w:r>
          </w:p>
        </w:tc>
        <w:tc>
          <w:tcPr>
            <w:tcW w:w="1276" w:type="dxa"/>
            <w:vAlign w:val="center"/>
          </w:tcPr>
          <w:p w14:paraId="59CB64B9" w14:textId="77777777" w:rsidR="00ED4B19" w:rsidRDefault="00ED4B19" w:rsidP="00ED4B1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具有中级会计师、中级审计师或注册会计师及以上职称</w:t>
            </w:r>
          </w:p>
        </w:tc>
        <w:tc>
          <w:tcPr>
            <w:tcW w:w="1701" w:type="dxa"/>
            <w:vAlign w:val="center"/>
          </w:tcPr>
          <w:p w14:paraId="6AE400E5" w14:textId="77777777" w:rsidR="00ED4B19" w:rsidRDefault="00ED4B19" w:rsidP="00ED4B1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</w:t>
            </w: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年以上财会、审计岗位工作经验</w:t>
            </w:r>
          </w:p>
        </w:tc>
      </w:tr>
      <w:tr w:rsidR="00ED4B19" w:rsidRPr="00FE1122" w14:paraId="381D4BAD" w14:textId="77777777" w:rsidTr="00ED4B19">
        <w:trPr>
          <w:trHeight w:val="1397"/>
        </w:trPr>
        <w:tc>
          <w:tcPr>
            <w:tcW w:w="710" w:type="dxa"/>
            <w:vAlign w:val="center"/>
          </w:tcPr>
          <w:p w14:paraId="3F3185A6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69E114A8" w14:textId="61DB6B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工程建设管理岗</w:t>
            </w:r>
            <w:r w:rsidR="001232A5">
              <w:rPr>
                <w:rFonts w:ascii="仿宋_GB2312" w:eastAsia="仿宋_GB2312" w:hAnsi="宋体" w:hint="eastAsia"/>
                <w:szCs w:val="21"/>
              </w:rPr>
              <w:t>A</w:t>
            </w:r>
          </w:p>
        </w:tc>
        <w:tc>
          <w:tcPr>
            <w:tcW w:w="708" w:type="dxa"/>
            <w:vAlign w:val="center"/>
          </w:tcPr>
          <w:p w14:paraId="7AE26BB0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5B4A260A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  <w:r>
              <w:rPr>
                <w:rFonts w:ascii="仿宋_GB2312" w:eastAsia="仿宋_GB2312" w:hAnsi="宋体"/>
                <w:szCs w:val="21"/>
              </w:rPr>
              <w:t>88</w:t>
            </w:r>
            <w:r>
              <w:rPr>
                <w:rFonts w:ascii="仿宋_GB2312" w:eastAsia="仿宋_GB2312" w:hAnsi="宋体" w:hint="eastAsia"/>
                <w:szCs w:val="21"/>
              </w:rPr>
              <w:t>年1月1日以后出生</w:t>
            </w:r>
          </w:p>
        </w:tc>
        <w:tc>
          <w:tcPr>
            <w:tcW w:w="1560" w:type="dxa"/>
            <w:vAlign w:val="center"/>
          </w:tcPr>
          <w:p w14:paraId="46A22513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557522C4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土木工程、道路桥梁与渡河工程、建筑学、工程管理、</w:t>
            </w:r>
            <w:r w:rsidRPr="00936073">
              <w:rPr>
                <w:rFonts w:ascii="仿宋_GB2312" w:eastAsia="仿宋_GB2312" w:hAnsi="宋体" w:hint="eastAsia"/>
                <w:szCs w:val="21"/>
              </w:rPr>
              <w:t>船舶与海洋工程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Pr="00936073">
              <w:rPr>
                <w:rFonts w:ascii="仿宋_GB2312" w:eastAsia="仿宋_GB2312" w:hAnsi="宋体" w:hint="eastAsia"/>
                <w:szCs w:val="21"/>
              </w:rPr>
              <w:t>港口航道与海岸工程</w:t>
            </w:r>
          </w:p>
        </w:tc>
        <w:tc>
          <w:tcPr>
            <w:tcW w:w="1276" w:type="dxa"/>
            <w:vAlign w:val="center"/>
          </w:tcPr>
          <w:p w14:paraId="09C3A361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FE1122">
              <w:rPr>
                <w:rFonts w:ascii="仿宋_GB2312" w:eastAsia="仿宋_GB2312" w:hAnsi="宋体" w:hint="eastAsia"/>
                <w:szCs w:val="21"/>
              </w:rPr>
              <w:t>具有中级工程师</w:t>
            </w:r>
            <w:r>
              <w:rPr>
                <w:rFonts w:ascii="仿宋_GB2312" w:eastAsia="仿宋_GB2312" w:hAnsi="宋体" w:hint="eastAsia"/>
                <w:szCs w:val="21"/>
              </w:rPr>
              <w:t>及以上</w:t>
            </w:r>
            <w:r w:rsidRPr="00FE1122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14:paraId="315F827A" w14:textId="77777777" w:rsidR="00ED4B19" w:rsidRPr="006E7815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ED4B19" w:rsidRPr="008D4162" w14:paraId="65679F94" w14:textId="77777777" w:rsidTr="00ED4B19">
        <w:trPr>
          <w:trHeight w:val="1554"/>
        </w:trPr>
        <w:tc>
          <w:tcPr>
            <w:tcW w:w="710" w:type="dxa"/>
            <w:vAlign w:val="center"/>
          </w:tcPr>
          <w:p w14:paraId="56ECFF04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5D002E1E" w14:textId="2DF51ABF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8D4162">
              <w:rPr>
                <w:rFonts w:ascii="仿宋_GB2312" w:eastAsia="仿宋_GB2312" w:hAnsi="宋体" w:hint="eastAsia"/>
                <w:szCs w:val="21"/>
              </w:rPr>
              <w:t>金融（投资）管理岗</w:t>
            </w:r>
            <w:r w:rsidR="001232A5">
              <w:rPr>
                <w:rFonts w:ascii="仿宋_GB2312" w:eastAsia="仿宋_GB2312" w:hAnsi="宋体"/>
                <w:szCs w:val="21"/>
              </w:rPr>
              <w:t>A</w:t>
            </w:r>
          </w:p>
        </w:tc>
        <w:tc>
          <w:tcPr>
            <w:tcW w:w="708" w:type="dxa"/>
            <w:vAlign w:val="center"/>
          </w:tcPr>
          <w:p w14:paraId="6AF623CA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8D4162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7FC7F5FD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 w:rsidRPr="008D4162">
              <w:rPr>
                <w:rFonts w:ascii="仿宋_GB2312" w:eastAsia="仿宋_GB2312" w:hAnsi="宋体" w:hint="eastAsia"/>
                <w:szCs w:val="21"/>
              </w:rPr>
              <w:t>1993年1月1日以后出生</w:t>
            </w:r>
          </w:p>
          <w:p w14:paraId="3534E39F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（具有硕士研究生及以上学历的放宽至1</w:t>
            </w:r>
            <w:r>
              <w:rPr>
                <w:rFonts w:ascii="仿宋_GB2312" w:eastAsia="仿宋_GB2312" w:hAnsi="宋体"/>
                <w:szCs w:val="21"/>
              </w:rPr>
              <w:t>988</w:t>
            </w:r>
            <w:r>
              <w:rPr>
                <w:rFonts w:ascii="仿宋_GB2312" w:eastAsia="仿宋_GB2312" w:hAnsi="宋体" w:hint="eastAsia"/>
                <w:szCs w:val="21"/>
              </w:rPr>
              <w:t>年1月1日以后出生）</w:t>
            </w:r>
          </w:p>
        </w:tc>
        <w:tc>
          <w:tcPr>
            <w:tcW w:w="1560" w:type="dxa"/>
            <w:vAlign w:val="center"/>
          </w:tcPr>
          <w:p w14:paraId="490D1637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8D4162">
              <w:rPr>
                <w:rFonts w:ascii="仿宋_GB2312" w:eastAsia="仿宋_GB2312" w:hAnsi="宋体" w:hint="eastAsia"/>
                <w:szCs w:val="21"/>
              </w:rPr>
              <w:t>全日制本科及以上</w:t>
            </w:r>
          </w:p>
        </w:tc>
        <w:tc>
          <w:tcPr>
            <w:tcW w:w="2551" w:type="dxa"/>
            <w:vAlign w:val="center"/>
          </w:tcPr>
          <w:p w14:paraId="161A1273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经济学类、财政学类、金融学类、经济与贸易类、工商管理类（限工商管理、市场营销、会计学、财务管理、国际商务、审计学、资产评估）</w:t>
            </w:r>
          </w:p>
        </w:tc>
        <w:tc>
          <w:tcPr>
            <w:tcW w:w="1276" w:type="dxa"/>
            <w:vAlign w:val="center"/>
          </w:tcPr>
          <w:p w14:paraId="014290C9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B91BAD" w14:textId="77777777" w:rsidR="00ED4B19" w:rsidRPr="008D4162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具有</w:t>
            </w:r>
            <w:r>
              <w:rPr>
                <w:rFonts w:ascii="仿宋_GB2312" w:eastAsia="仿宋_GB2312" w:hAnsi="宋体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szCs w:val="21"/>
              </w:rPr>
              <w:t>年以上金融、投资相关岗位工作经验</w:t>
            </w:r>
          </w:p>
        </w:tc>
      </w:tr>
      <w:tr w:rsidR="00ED4B19" w14:paraId="52B77D08" w14:textId="77777777" w:rsidTr="00ED4B19">
        <w:trPr>
          <w:trHeight w:val="712"/>
        </w:trPr>
        <w:tc>
          <w:tcPr>
            <w:tcW w:w="710" w:type="dxa"/>
            <w:vAlign w:val="center"/>
          </w:tcPr>
          <w:p w14:paraId="5361CD27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6A082995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301FDB" w14:textId="77777777" w:rsidR="00ED4B19" w:rsidRPr="005C2553" w:rsidRDefault="00B37172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trike/>
                <w:szCs w:val="21"/>
              </w:rPr>
            </w:pPr>
            <w:r w:rsidRPr="00461154">
              <w:rPr>
                <w:rFonts w:ascii="仿宋_GB2312" w:eastAsia="仿宋_GB2312" w:hAnsi="宋体"/>
                <w:b/>
                <w:bCs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0F42EF86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5EBAECA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D9D3D53" w14:textId="77777777" w:rsidR="00ED4B19" w:rsidRDefault="00ED4B19" w:rsidP="00ED4B19">
            <w:pPr>
              <w:tabs>
                <w:tab w:val="left" w:pos="335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4646A2" w14:textId="77777777" w:rsidR="00ED4B19" w:rsidRDefault="00ED4B19" w:rsidP="00ED4B19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109881" w14:textId="77777777" w:rsidR="00ED4B19" w:rsidRDefault="00ED4B19" w:rsidP="00ED4B19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bookmarkEnd w:id="0"/>
    <w:p w14:paraId="64447299" w14:textId="039029E7" w:rsidR="00E01179" w:rsidRPr="00FE1122" w:rsidRDefault="00A47CFC" w:rsidP="00A47CFC">
      <w:pPr>
        <w:jc w:val="right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15"/>
          <w:szCs w:val="15"/>
        </w:rPr>
        <w:t>2</w:t>
      </w:r>
      <w:r>
        <w:rPr>
          <w:rFonts w:ascii="黑体" w:eastAsia="黑体" w:hAnsi="黑体"/>
          <w:sz w:val="15"/>
          <w:szCs w:val="15"/>
        </w:rPr>
        <w:t>023</w:t>
      </w:r>
      <w:r>
        <w:rPr>
          <w:rFonts w:ascii="黑体" w:eastAsia="黑体" w:hAnsi="黑体" w:hint="eastAsia"/>
          <w:sz w:val="15"/>
          <w:szCs w:val="15"/>
        </w:rPr>
        <w:t>-</w:t>
      </w:r>
      <w:r>
        <w:rPr>
          <w:rFonts w:ascii="黑体" w:eastAsia="黑体" w:hAnsi="黑体"/>
          <w:sz w:val="15"/>
          <w:szCs w:val="15"/>
        </w:rPr>
        <w:t>03</w:t>
      </w:r>
      <w:r>
        <w:rPr>
          <w:rFonts w:ascii="黑体" w:eastAsia="黑体" w:hAnsi="黑体" w:hint="eastAsia"/>
          <w:sz w:val="15"/>
          <w:szCs w:val="15"/>
        </w:rPr>
        <w:t>-</w:t>
      </w:r>
      <w:r>
        <w:rPr>
          <w:rFonts w:ascii="黑体" w:eastAsia="黑体" w:hAnsi="黑体"/>
          <w:sz w:val="15"/>
          <w:szCs w:val="15"/>
        </w:rPr>
        <w:t>08</w:t>
      </w:r>
    </w:p>
    <w:sectPr w:rsidR="00E01179" w:rsidRPr="00FE1122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8ED7" w14:textId="77777777" w:rsidR="00F23F77" w:rsidRDefault="00F23F77">
      <w:r>
        <w:separator/>
      </w:r>
    </w:p>
  </w:endnote>
  <w:endnote w:type="continuationSeparator" w:id="0">
    <w:p w14:paraId="40489C95" w14:textId="77777777" w:rsidR="00F23F77" w:rsidRDefault="00F2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0513"/>
    </w:sdtPr>
    <w:sdtContent>
      <w:p w14:paraId="752F8E15" w14:textId="77777777" w:rsidR="00E01179" w:rsidRDefault="00835E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6AB756" w14:textId="77777777" w:rsidR="00E01179" w:rsidRDefault="00E01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7CB" w14:textId="77777777" w:rsidR="00F23F77" w:rsidRDefault="00F23F77">
      <w:r>
        <w:separator/>
      </w:r>
    </w:p>
  </w:footnote>
  <w:footnote w:type="continuationSeparator" w:id="0">
    <w:p w14:paraId="444B7EBC" w14:textId="77777777" w:rsidR="00F23F77" w:rsidRDefault="00F2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27"/>
    <w:rsid w:val="D7DF9A6A"/>
    <w:rsid w:val="000014CE"/>
    <w:rsid w:val="0000451B"/>
    <w:rsid w:val="00012CBD"/>
    <w:rsid w:val="00014FF8"/>
    <w:rsid w:val="000266E0"/>
    <w:rsid w:val="00086AC4"/>
    <w:rsid w:val="000B5D7C"/>
    <w:rsid w:val="000C0611"/>
    <w:rsid w:val="000C1490"/>
    <w:rsid w:val="000C6E9D"/>
    <w:rsid w:val="000D3283"/>
    <w:rsid w:val="000E2D51"/>
    <w:rsid w:val="000E3898"/>
    <w:rsid w:val="000E3F9F"/>
    <w:rsid w:val="000F3D87"/>
    <w:rsid w:val="001232A5"/>
    <w:rsid w:val="001713A6"/>
    <w:rsid w:val="0019060F"/>
    <w:rsid w:val="00192B11"/>
    <w:rsid w:val="001A1E42"/>
    <w:rsid w:val="001B74ED"/>
    <w:rsid w:val="001C454C"/>
    <w:rsid w:val="001E2C51"/>
    <w:rsid w:val="00207D31"/>
    <w:rsid w:val="00223167"/>
    <w:rsid w:val="002429D1"/>
    <w:rsid w:val="00253186"/>
    <w:rsid w:val="00263DD8"/>
    <w:rsid w:val="0029286B"/>
    <w:rsid w:val="002941B8"/>
    <w:rsid w:val="002B179C"/>
    <w:rsid w:val="002B6F5D"/>
    <w:rsid w:val="002D310A"/>
    <w:rsid w:val="002D7D80"/>
    <w:rsid w:val="00317785"/>
    <w:rsid w:val="0032074B"/>
    <w:rsid w:val="0032483B"/>
    <w:rsid w:val="00345B7F"/>
    <w:rsid w:val="0036364C"/>
    <w:rsid w:val="003A031F"/>
    <w:rsid w:val="003F3F3E"/>
    <w:rsid w:val="003F6301"/>
    <w:rsid w:val="0040141E"/>
    <w:rsid w:val="004211C8"/>
    <w:rsid w:val="00422C5E"/>
    <w:rsid w:val="00461154"/>
    <w:rsid w:val="0046297E"/>
    <w:rsid w:val="00467EF4"/>
    <w:rsid w:val="00493201"/>
    <w:rsid w:val="00496740"/>
    <w:rsid w:val="00496848"/>
    <w:rsid w:val="004C2E0F"/>
    <w:rsid w:val="004E75A6"/>
    <w:rsid w:val="004F5B7B"/>
    <w:rsid w:val="00511712"/>
    <w:rsid w:val="00512271"/>
    <w:rsid w:val="00547305"/>
    <w:rsid w:val="0055517E"/>
    <w:rsid w:val="00556692"/>
    <w:rsid w:val="005614AB"/>
    <w:rsid w:val="00577279"/>
    <w:rsid w:val="005C2553"/>
    <w:rsid w:val="005C4B66"/>
    <w:rsid w:val="00611750"/>
    <w:rsid w:val="00624B72"/>
    <w:rsid w:val="00636078"/>
    <w:rsid w:val="006741B6"/>
    <w:rsid w:val="0068441D"/>
    <w:rsid w:val="00685DC1"/>
    <w:rsid w:val="00687EF0"/>
    <w:rsid w:val="0069618B"/>
    <w:rsid w:val="006E7815"/>
    <w:rsid w:val="006F1CD5"/>
    <w:rsid w:val="006F27B9"/>
    <w:rsid w:val="006F3CD6"/>
    <w:rsid w:val="006F78E3"/>
    <w:rsid w:val="00701B64"/>
    <w:rsid w:val="00705718"/>
    <w:rsid w:val="00716D0E"/>
    <w:rsid w:val="0075539B"/>
    <w:rsid w:val="00756BB3"/>
    <w:rsid w:val="007623F1"/>
    <w:rsid w:val="00775EFA"/>
    <w:rsid w:val="007C53A1"/>
    <w:rsid w:val="007D17BB"/>
    <w:rsid w:val="007D210B"/>
    <w:rsid w:val="007D4307"/>
    <w:rsid w:val="00821EB8"/>
    <w:rsid w:val="00835E3B"/>
    <w:rsid w:val="00846058"/>
    <w:rsid w:val="0085075D"/>
    <w:rsid w:val="00886453"/>
    <w:rsid w:val="00893ED5"/>
    <w:rsid w:val="008C24FF"/>
    <w:rsid w:val="008D3FEB"/>
    <w:rsid w:val="008D4162"/>
    <w:rsid w:val="00906222"/>
    <w:rsid w:val="00910125"/>
    <w:rsid w:val="00922DD7"/>
    <w:rsid w:val="00924B2D"/>
    <w:rsid w:val="009308EF"/>
    <w:rsid w:val="00933A2A"/>
    <w:rsid w:val="00936073"/>
    <w:rsid w:val="00944E30"/>
    <w:rsid w:val="00953FCE"/>
    <w:rsid w:val="00981E62"/>
    <w:rsid w:val="00983D7D"/>
    <w:rsid w:val="009A6C31"/>
    <w:rsid w:val="009B20BA"/>
    <w:rsid w:val="009D4D21"/>
    <w:rsid w:val="009D58A7"/>
    <w:rsid w:val="009F5960"/>
    <w:rsid w:val="00A07810"/>
    <w:rsid w:val="00A3528C"/>
    <w:rsid w:val="00A47CFC"/>
    <w:rsid w:val="00A73D26"/>
    <w:rsid w:val="00AC017A"/>
    <w:rsid w:val="00AC40EB"/>
    <w:rsid w:val="00B01DD4"/>
    <w:rsid w:val="00B12072"/>
    <w:rsid w:val="00B37172"/>
    <w:rsid w:val="00B751A4"/>
    <w:rsid w:val="00B852FB"/>
    <w:rsid w:val="00BD04FF"/>
    <w:rsid w:val="00BE22FA"/>
    <w:rsid w:val="00C229F3"/>
    <w:rsid w:val="00C3308B"/>
    <w:rsid w:val="00C67CE5"/>
    <w:rsid w:val="00C73A36"/>
    <w:rsid w:val="00C83B23"/>
    <w:rsid w:val="00C930ED"/>
    <w:rsid w:val="00CD7F60"/>
    <w:rsid w:val="00CF69CF"/>
    <w:rsid w:val="00D0267E"/>
    <w:rsid w:val="00D1076D"/>
    <w:rsid w:val="00D15DBC"/>
    <w:rsid w:val="00D503EB"/>
    <w:rsid w:val="00D72C76"/>
    <w:rsid w:val="00D94484"/>
    <w:rsid w:val="00DB7181"/>
    <w:rsid w:val="00DC3F02"/>
    <w:rsid w:val="00DC7F1D"/>
    <w:rsid w:val="00DF7F41"/>
    <w:rsid w:val="00E01179"/>
    <w:rsid w:val="00E0403C"/>
    <w:rsid w:val="00E216B5"/>
    <w:rsid w:val="00E36471"/>
    <w:rsid w:val="00E522B9"/>
    <w:rsid w:val="00E72A50"/>
    <w:rsid w:val="00EA06EF"/>
    <w:rsid w:val="00EB71FB"/>
    <w:rsid w:val="00ED31D6"/>
    <w:rsid w:val="00ED4B19"/>
    <w:rsid w:val="00ED4D96"/>
    <w:rsid w:val="00EE42E0"/>
    <w:rsid w:val="00F23F77"/>
    <w:rsid w:val="00F245A9"/>
    <w:rsid w:val="00F35198"/>
    <w:rsid w:val="00F43F4A"/>
    <w:rsid w:val="00F4495B"/>
    <w:rsid w:val="00F46C68"/>
    <w:rsid w:val="00F77578"/>
    <w:rsid w:val="00F91235"/>
    <w:rsid w:val="00FA5527"/>
    <w:rsid w:val="00FA6196"/>
    <w:rsid w:val="00FB043D"/>
    <w:rsid w:val="00FE1122"/>
    <w:rsid w:val="6FFEA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430A8"/>
  <w15:docId w15:val="{25BA564E-E972-4619-AD4F-16D8ACC8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Style1">
    <w:name w:val="_Style 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table" w:customStyle="1" w:styleId="10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671</Characters>
  <Application>Microsoft Office Word</Application>
  <DocSecurity>0</DocSecurity>
  <Lines>5</Lines>
  <Paragraphs>1</Paragraphs>
  <ScaleCrop>false</ScaleCrop>
  <Company>P R 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Hao</dc:creator>
  <cp:lastModifiedBy>Dong Hao</cp:lastModifiedBy>
  <cp:revision>5</cp:revision>
  <cp:lastPrinted>2023-03-07T10:10:00Z</cp:lastPrinted>
  <dcterms:created xsi:type="dcterms:W3CDTF">2023-03-08T01:49:00Z</dcterms:created>
  <dcterms:modified xsi:type="dcterms:W3CDTF">2023-03-08T02:25:00Z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